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48" w:rsidRDefault="00404348" w:rsidP="00596463">
      <w:pPr>
        <w:pStyle w:val="PlainText"/>
        <w:jc w:val="center"/>
        <w:rPr>
          <w:rFonts w:ascii="Times New Roman" w:hAnsi="Times New Roman"/>
          <w:b/>
          <w:i/>
          <w:sz w:val="32"/>
        </w:rPr>
      </w:pPr>
    </w:p>
    <w:p w:rsidR="00CF2278" w:rsidRDefault="00CF2278" w:rsidP="00596463">
      <w:pPr>
        <w:pStyle w:val="PlainText"/>
        <w:jc w:val="center"/>
        <w:rPr>
          <w:rFonts w:ascii="Times New Roman" w:hAnsi="Times New Roman"/>
          <w:b/>
          <w:i/>
          <w:sz w:val="32"/>
        </w:rPr>
      </w:pPr>
    </w:p>
    <w:p w:rsidR="00404348" w:rsidRDefault="00404348" w:rsidP="00596463">
      <w:pPr>
        <w:pStyle w:val="PlainText"/>
        <w:jc w:val="center"/>
        <w:rPr>
          <w:rFonts w:ascii="Times New Roman" w:hAnsi="Times New Roman"/>
          <w:b/>
          <w:i/>
          <w:sz w:val="32"/>
        </w:rPr>
      </w:pPr>
    </w:p>
    <w:p w:rsidR="00596463" w:rsidRDefault="00596463" w:rsidP="00596463">
      <w:pPr>
        <w:pStyle w:val="PlainText"/>
        <w:jc w:val="center"/>
        <w:rPr>
          <w:rFonts w:ascii="Times New Roman" w:hAnsi="Times New Roman"/>
          <w:b/>
          <w:i/>
          <w:sz w:val="32"/>
        </w:rPr>
      </w:pPr>
      <w:r>
        <w:rPr>
          <w:rFonts w:ascii="Times New Roman" w:hAnsi="Times New Roman"/>
          <w:b/>
          <w:i/>
          <w:sz w:val="32"/>
        </w:rPr>
        <w:t>Town &amp; Country Animal Clinic</w:t>
      </w:r>
    </w:p>
    <w:p w:rsidR="00596463" w:rsidRDefault="00596463" w:rsidP="00596463">
      <w:pPr>
        <w:pStyle w:val="PlainText"/>
        <w:jc w:val="center"/>
        <w:rPr>
          <w:rFonts w:ascii="Times New Roman" w:hAnsi="Times New Roman"/>
          <w:b/>
          <w:i/>
          <w:sz w:val="24"/>
        </w:rPr>
      </w:pPr>
      <w:r>
        <w:rPr>
          <w:rFonts w:ascii="Times New Roman" w:hAnsi="Times New Roman"/>
          <w:b/>
          <w:i/>
          <w:sz w:val="24"/>
        </w:rPr>
        <w:t>1241 S. Houston Lake Road</w:t>
      </w:r>
    </w:p>
    <w:p w:rsidR="00596463" w:rsidRDefault="00596463" w:rsidP="00596463">
      <w:pPr>
        <w:pStyle w:val="PlainText"/>
        <w:jc w:val="center"/>
        <w:rPr>
          <w:rFonts w:ascii="Times New Roman" w:hAnsi="Times New Roman"/>
          <w:b/>
          <w:i/>
          <w:sz w:val="24"/>
        </w:rPr>
      </w:pPr>
      <w:r>
        <w:rPr>
          <w:rFonts w:ascii="Times New Roman" w:hAnsi="Times New Roman"/>
          <w:b/>
          <w:i/>
          <w:sz w:val="24"/>
        </w:rPr>
        <w:t>Warner Robins, GA 31088</w:t>
      </w:r>
    </w:p>
    <w:p w:rsidR="00596463" w:rsidRDefault="00596463" w:rsidP="00596463">
      <w:pPr>
        <w:pStyle w:val="PlainText"/>
        <w:jc w:val="center"/>
        <w:rPr>
          <w:rFonts w:ascii="Times New Roman" w:hAnsi="Times New Roman"/>
          <w:b/>
          <w:i/>
          <w:sz w:val="24"/>
        </w:rPr>
      </w:pPr>
      <w:r>
        <w:rPr>
          <w:rFonts w:ascii="Times New Roman" w:hAnsi="Times New Roman"/>
          <w:b/>
          <w:i/>
          <w:sz w:val="24"/>
        </w:rPr>
        <w:t>(478)-953-7297</w:t>
      </w:r>
    </w:p>
    <w:p w:rsidR="00596463" w:rsidRDefault="00596463" w:rsidP="00596463">
      <w:pPr>
        <w:pStyle w:val="PlainText"/>
        <w:pBdr>
          <w:bottom w:val="double" w:sz="6" w:space="1" w:color="auto"/>
        </w:pBdr>
        <w:jc w:val="center"/>
        <w:rPr>
          <w:rFonts w:ascii="Times New Roman" w:hAnsi="Times New Roman"/>
          <w:i/>
          <w:sz w:val="24"/>
        </w:rPr>
      </w:pPr>
    </w:p>
    <w:p w:rsidR="00596463" w:rsidRDefault="00596463" w:rsidP="00596463">
      <w:pPr>
        <w:pStyle w:val="PlainText"/>
      </w:pPr>
    </w:p>
    <w:p w:rsidR="005D3CC8" w:rsidRDefault="00596463" w:rsidP="00295E7B">
      <w:pPr>
        <w:ind w:left="720" w:firstLine="720"/>
        <w:rPr>
          <w:rFonts w:ascii="Times New Roman" w:hAnsi="Times New Roman" w:cs="Times New Roman"/>
          <w:b/>
          <w:sz w:val="28"/>
          <w:szCs w:val="28"/>
        </w:rPr>
      </w:pPr>
      <w:r w:rsidRPr="00596463">
        <w:rPr>
          <w:rFonts w:ascii="Times New Roman" w:hAnsi="Times New Roman" w:cs="Times New Roman"/>
          <w:b/>
          <w:sz w:val="28"/>
          <w:szCs w:val="28"/>
        </w:rPr>
        <w:t xml:space="preserve">                     </w:t>
      </w:r>
      <w:r w:rsidR="00C06DB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109A">
        <w:rPr>
          <w:rFonts w:ascii="Times New Roman" w:hAnsi="Times New Roman" w:cs="Times New Roman"/>
          <w:b/>
          <w:sz w:val="28"/>
          <w:szCs w:val="28"/>
        </w:rPr>
        <w:t xml:space="preserve">        </w:t>
      </w:r>
      <w:r w:rsidRPr="00295E7B">
        <w:rPr>
          <w:rFonts w:ascii="Times New Roman" w:hAnsi="Times New Roman" w:cs="Times New Roman"/>
          <w:b/>
          <w:sz w:val="32"/>
          <w:szCs w:val="28"/>
        </w:rPr>
        <w:t>Dental Consent Form</w:t>
      </w:r>
    </w:p>
    <w:p w:rsidR="00295E7B" w:rsidRPr="00295E7B" w:rsidRDefault="00295E7B" w:rsidP="00295E7B">
      <w:pPr>
        <w:ind w:left="720" w:firstLine="720"/>
        <w:rPr>
          <w:rFonts w:ascii="Times New Roman" w:hAnsi="Times New Roman" w:cs="Times New Roman"/>
          <w:b/>
          <w:sz w:val="28"/>
          <w:szCs w:val="28"/>
        </w:rPr>
      </w:pPr>
    </w:p>
    <w:p w:rsidR="00596463" w:rsidRDefault="003C4F08" w:rsidP="00596463">
      <w:pPr>
        <w:spacing w:line="240" w:lineRule="auto"/>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AutoShape 4" o:spid="_x0000_s1026" type="#_x0000_t32" style="position:absolute;margin-left:3.35pt;margin-top:20.25pt;width:126.4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mlIA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"/>
        </w:pict>
      </w:r>
      <w:r>
        <w:rPr>
          <w:rFonts w:ascii="Times New Roman" w:hAnsi="Times New Roman" w:cs="Times New Roman"/>
          <w:noProof/>
          <w:sz w:val="24"/>
        </w:rPr>
        <w:pict>
          <v:shape id="AutoShape 2" o:spid="_x0000_s1029" type="#_x0000_t32" style="position:absolute;margin-left:339.05pt;margin-top:20.4pt;width:126.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4L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fXsGbXPwKuXO+ALpSb7qZ0W/WyRV2RLZ8OD8dtYQm/iI6C7Eb6yGJPvhi2LgQwA/&#10;9OpUm95DQhfQKYzkfBsJPzlE4TCZx7N0AZ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"/>
        </w:pict>
      </w:r>
      <w:r>
        <w:rPr>
          <w:rFonts w:ascii="Times New Roman" w:hAnsi="Times New Roman" w:cs="Times New Roman"/>
          <w:noProof/>
          <w:sz w:val="24"/>
        </w:rPr>
        <w:pict>
          <v:shape id="AutoShape 3" o:spid="_x0000_s1028" type="#_x0000_t32" style="position:absolute;margin-left:173.3pt;margin-top:20.35pt;width:126.4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oM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x7N0AZ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"/>
        </w:pict>
      </w:r>
    </w:p>
    <w:p w:rsidR="00596463" w:rsidRPr="00F07057" w:rsidRDefault="00596463" w:rsidP="00596463">
      <w:pPr>
        <w:spacing w:line="240" w:lineRule="auto"/>
        <w:rPr>
          <w:rFonts w:ascii="Times New Roman" w:hAnsi="Times New Roman" w:cs="Times New Roman"/>
        </w:rPr>
      </w:pPr>
      <w:r w:rsidRPr="00F07057">
        <w:rPr>
          <w:rFonts w:ascii="Times New Roman" w:hAnsi="Times New Roman" w:cs="Times New Roman"/>
        </w:rPr>
        <w:t xml:space="preserve">               Client                                                </w:t>
      </w:r>
      <w:r w:rsidR="004F109A" w:rsidRPr="00F07057">
        <w:rPr>
          <w:rFonts w:ascii="Times New Roman" w:hAnsi="Times New Roman" w:cs="Times New Roman"/>
        </w:rPr>
        <w:t xml:space="preserve"> </w:t>
      </w:r>
      <w:r w:rsidR="00F07057">
        <w:rPr>
          <w:rFonts w:ascii="Times New Roman" w:hAnsi="Times New Roman" w:cs="Times New Roman"/>
        </w:rPr>
        <w:t xml:space="preserve">       </w:t>
      </w:r>
      <w:r w:rsidRPr="00F07057">
        <w:rPr>
          <w:rFonts w:ascii="Times New Roman" w:hAnsi="Times New Roman" w:cs="Times New Roman"/>
        </w:rPr>
        <w:t xml:space="preserve">Patient                                               </w:t>
      </w:r>
      <w:r w:rsidR="004F109A" w:rsidRPr="00F07057">
        <w:rPr>
          <w:rFonts w:ascii="Times New Roman" w:hAnsi="Times New Roman" w:cs="Times New Roman"/>
        </w:rPr>
        <w:t xml:space="preserve"> </w:t>
      </w:r>
      <w:r w:rsidRPr="00F07057">
        <w:rPr>
          <w:rFonts w:ascii="Times New Roman" w:hAnsi="Times New Roman" w:cs="Times New Roman"/>
        </w:rPr>
        <w:t>Date</w:t>
      </w:r>
    </w:p>
    <w:p w:rsidR="00201BAB" w:rsidRDefault="00596463" w:rsidP="0025015B">
      <w:pPr>
        <w:jc w:val="center"/>
        <w:rPr>
          <w:rFonts w:ascii="Times New Roman" w:hAnsi="Times New Roman" w:cs="Times New Roman"/>
          <w:b/>
        </w:rPr>
      </w:pPr>
      <w:r w:rsidRPr="00F07057">
        <w:rPr>
          <w:rFonts w:ascii="Times New Roman" w:hAnsi="Times New Roman" w:cs="Times New Roman"/>
          <w:b/>
        </w:rPr>
        <w:t>*Please carefully read and sign*</w:t>
      </w:r>
      <w:r w:rsidR="00527A56" w:rsidRPr="00F07057">
        <w:rPr>
          <w:rFonts w:ascii="Times New Roman" w:hAnsi="Times New Roman" w:cs="Times New Roman"/>
          <w:b/>
        </w:rPr>
        <w:t xml:space="preserve">   </w:t>
      </w:r>
    </w:p>
    <w:p w:rsidR="00596463" w:rsidRPr="00F07057" w:rsidRDefault="00A62465" w:rsidP="00A62465">
      <w:pPr>
        <w:spacing w:after="0" w:line="240" w:lineRule="auto"/>
        <w:rPr>
          <w:rFonts w:ascii="Times New Roman" w:hAnsi="Times New Roman" w:cs="Times New Roman"/>
          <w:b/>
        </w:rPr>
      </w:pPr>
      <w:r>
        <w:rPr>
          <w:rFonts w:ascii="Times New Roman" w:hAnsi="Times New Roman" w:cs="Times New Roman"/>
          <w:b/>
        </w:rPr>
        <w:t xml:space="preserve">____   </w:t>
      </w:r>
      <w:r w:rsidR="00336343">
        <w:rPr>
          <w:rFonts w:ascii="Times New Roman" w:hAnsi="Times New Roman" w:cs="Times New Roman"/>
          <w:b/>
          <w:u w:val="single"/>
        </w:rPr>
        <w:t>$</w:t>
      </w:r>
      <w:proofErr w:type="gramStart"/>
      <w:r w:rsidR="00336343">
        <w:rPr>
          <w:rFonts w:ascii="Times New Roman" w:hAnsi="Times New Roman" w:cs="Times New Roman"/>
          <w:b/>
          <w:u w:val="single"/>
        </w:rPr>
        <w:t>72</w:t>
      </w:r>
      <w:r w:rsidR="00376E62">
        <w:rPr>
          <w:rFonts w:ascii="Times New Roman" w:hAnsi="Times New Roman" w:cs="Times New Roman"/>
          <w:b/>
        </w:rPr>
        <w:t xml:space="preserve">  </w:t>
      </w:r>
      <w:r w:rsidR="00201BAB">
        <w:rPr>
          <w:rFonts w:ascii="Times New Roman" w:hAnsi="Times New Roman" w:cs="Times New Roman"/>
          <w:b/>
        </w:rPr>
        <w:t>Pre</w:t>
      </w:r>
      <w:proofErr w:type="gramEnd"/>
      <w:r w:rsidR="00201BAB">
        <w:rPr>
          <w:rFonts w:ascii="Times New Roman" w:hAnsi="Times New Roman" w:cs="Times New Roman"/>
          <w:b/>
        </w:rPr>
        <w:t>-</w:t>
      </w:r>
      <w:r w:rsidR="00C54D61">
        <w:rPr>
          <w:rFonts w:ascii="Times New Roman" w:hAnsi="Times New Roman" w:cs="Times New Roman"/>
          <w:b/>
        </w:rPr>
        <w:t>A</w:t>
      </w:r>
      <w:r w:rsidR="00201BAB">
        <w:rPr>
          <w:rFonts w:ascii="Times New Roman" w:hAnsi="Times New Roman" w:cs="Times New Roman"/>
          <w:b/>
        </w:rPr>
        <w:t>nesthetic Profile:</w:t>
      </w:r>
      <w:r>
        <w:rPr>
          <w:rFonts w:ascii="Times New Roman" w:hAnsi="Times New Roman" w:cs="Times New Roman"/>
          <w:b/>
        </w:rPr>
        <w:tab/>
      </w:r>
      <w:r w:rsidRPr="00CC6FC3">
        <w:rPr>
          <w:rFonts w:ascii="Times New Roman" w:hAnsi="Times New Roman" w:cs="Times New Roman"/>
        </w:rPr>
        <w:t>PCV (anemia test)</w:t>
      </w:r>
      <w:r w:rsidR="00596463" w:rsidRPr="00CC6FC3">
        <w:rPr>
          <w:rFonts w:ascii="Times New Roman" w:hAnsi="Times New Roman" w:cs="Times New Roman"/>
        </w:rPr>
        <w:tab/>
        <w:t>SAP (liver function)</w:t>
      </w:r>
      <w:r w:rsidR="00596463" w:rsidRPr="00F07057">
        <w:rPr>
          <w:rFonts w:ascii="Times New Roman" w:hAnsi="Times New Roman" w:cs="Times New Roman"/>
          <w:b/>
        </w:rPr>
        <w:t xml:space="preserve"> </w:t>
      </w:r>
    </w:p>
    <w:p w:rsidR="00596463" w:rsidRPr="00CC6FC3" w:rsidRDefault="00596463" w:rsidP="00596463">
      <w:pPr>
        <w:spacing w:after="0" w:line="240" w:lineRule="auto"/>
        <w:rPr>
          <w:rFonts w:ascii="Times New Roman" w:hAnsi="Times New Roman" w:cs="Times New Roman"/>
        </w:rPr>
      </w:pPr>
      <w:r w:rsidRPr="00F07057">
        <w:rPr>
          <w:rFonts w:ascii="Times New Roman" w:hAnsi="Times New Roman" w:cs="Times New Roman"/>
          <w:b/>
        </w:rPr>
        <w:tab/>
      </w:r>
      <w:r w:rsidR="009A07C7">
        <w:rPr>
          <w:rFonts w:ascii="Times New Roman" w:hAnsi="Times New Roman" w:cs="Times New Roman"/>
          <w:b/>
        </w:rPr>
        <w:t>(U</w:t>
      </w:r>
      <w:r w:rsidR="00201BAB">
        <w:rPr>
          <w:rFonts w:ascii="Times New Roman" w:hAnsi="Times New Roman" w:cs="Times New Roman"/>
          <w:b/>
        </w:rPr>
        <w:t>nder 7 yrs old)</w:t>
      </w:r>
      <w:r w:rsidR="00A62465">
        <w:rPr>
          <w:rFonts w:ascii="Times New Roman" w:hAnsi="Times New Roman" w:cs="Times New Roman"/>
          <w:b/>
        </w:rPr>
        <w:tab/>
      </w:r>
      <w:r w:rsidR="00A62465">
        <w:rPr>
          <w:rFonts w:ascii="Times New Roman" w:hAnsi="Times New Roman" w:cs="Times New Roman"/>
          <w:b/>
        </w:rPr>
        <w:tab/>
      </w:r>
      <w:r w:rsidR="00A62465" w:rsidRPr="00CC6FC3">
        <w:rPr>
          <w:rFonts w:ascii="Times New Roman" w:hAnsi="Times New Roman" w:cs="Times New Roman"/>
        </w:rPr>
        <w:t>Blood Glucose</w:t>
      </w:r>
      <w:r w:rsidR="00A62465" w:rsidRPr="00CC6FC3">
        <w:rPr>
          <w:rFonts w:ascii="Times New Roman" w:hAnsi="Times New Roman" w:cs="Times New Roman"/>
        </w:rPr>
        <w:tab/>
      </w:r>
      <w:r w:rsidRPr="00CC6FC3">
        <w:rPr>
          <w:rFonts w:ascii="Times New Roman" w:hAnsi="Times New Roman" w:cs="Times New Roman"/>
        </w:rPr>
        <w:tab/>
        <w:t>ALT (liver function)</w:t>
      </w:r>
    </w:p>
    <w:p w:rsidR="00596463" w:rsidRPr="00CC6FC3" w:rsidRDefault="00A62465" w:rsidP="00596463">
      <w:pPr>
        <w:spacing w:after="0" w:line="240" w:lineRule="auto"/>
        <w:rPr>
          <w:rFonts w:ascii="Times New Roman" w:hAnsi="Times New Roman" w:cs="Times New Roman"/>
        </w:rPr>
      </w:pPr>
      <w:r w:rsidRPr="00CC6FC3">
        <w:rPr>
          <w:rFonts w:ascii="Times New Roman" w:hAnsi="Times New Roman" w:cs="Times New Roman"/>
        </w:rPr>
        <w:tab/>
      </w:r>
      <w:r w:rsidRPr="00CC6FC3">
        <w:rPr>
          <w:rFonts w:ascii="Times New Roman" w:hAnsi="Times New Roman" w:cs="Times New Roman"/>
        </w:rPr>
        <w:tab/>
      </w:r>
      <w:r w:rsidRPr="00CC6FC3">
        <w:rPr>
          <w:rFonts w:ascii="Times New Roman" w:hAnsi="Times New Roman" w:cs="Times New Roman"/>
        </w:rPr>
        <w:tab/>
      </w:r>
      <w:r w:rsidRPr="00CC6FC3">
        <w:rPr>
          <w:rFonts w:ascii="Times New Roman" w:hAnsi="Times New Roman" w:cs="Times New Roman"/>
        </w:rPr>
        <w:tab/>
      </w:r>
      <w:r w:rsidRPr="00CC6FC3">
        <w:rPr>
          <w:rFonts w:ascii="Times New Roman" w:hAnsi="Times New Roman" w:cs="Times New Roman"/>
        </w:rPr>
        <w:tab/>
        <w:t>Total Protein</w:t>
      </w:r>
      <w:r w:rsidRPr="00CC6FC3">
        <w:rPr>
          <w:rFonts w:ascii="Times New Roman" w:hAnsi="Times New Roman" w:cs="Times New Roman"/>
        </w:rPr>
        <w:tab/>
      </w:r>
      <w:r w:rsidR="00596463" w:rsidRPr="00CC6FC3">
        <w:rPr>
          <w:rFonts w:ascii="Times New Roman" w:hAnsi="Times New Roman" w:cs="Times New Roman"/>
        </w:rPr>
        <w:tab/>
        <w:t>BUN/</w:t>
      </w:r>
      <w:r w:rsidR="0072522B">
        <w:rPr>
          <w:rFonts w:ascii="Times New Roman" w:hAnsi="Times New Roman" w:cs="Times New Roman"/>
        </w:rPr>
        <w:t xml:space="preserve"> </w:t>
      </w:r>
      <w:r w:rsidR="00596463" w:rsidRPr="00CC6FC3">
        <w:rPr>
          <w:rFonts w:ascii="Times New Roman" w:hAnsi="Times New Roman" w:cs="Times New Roman"/>
        </w:rPr>
        <w:t xml:space="preserve">Creatinine (kidney function) </w:t>
      </w:r>
    </w:p>
    <w:p w:rsidR="00596463" w:rsidRPr="00F07057" w:rsidRDefault="00596463" w:rsidP="00596463">
      <w:pPr>
        <w:spacing w:after="0" w:line="240" w:lineRule="auto"/>
        <w:rPr>
          <w:rFonts w:ascii="Times New Roman" w:hAnsi="Times New Roman" w:cs="Times New Roman"/>
          <w:b/>
        </w:rPr>
      </w:pPr>
    </w:p>
    <w:p w:rsidR="00596463" w:rsidRPr="00F07057" w:rsidRDefault="00A62465" w:rsidP="00A62465">
      <w:pPr>
        <w:spacing w:after="0" w:line="240" w:lineRule="auto"/>
        <w:rPr>
          <w:rFonts w:ascii="Times New Roman" w:hAnsi="Times New Roman" w:cs="Times New Roman"/>
          <w:b/>
        </w:rPr>
      </w:pPr>
      <w:r>
        <w:rPr>
          <w:rFonts w:ascii="Times New Roman" w:hAnsi="Times New Roman" w:cs="Times New Roman"/>
          <w:b/>
        </w:rPr>
        <w:t xml:space="preserve">____   </w:t>
      </w:r>
      <w:r w:rsidR="009A07C7">
        <w:rPr>
          <w:rFonts w:ascii="Times New Roman" w:hAnsi="Times New Roman" w:cs="Times New Roman"/>
          <w:b/>
          <w:u w:val="single"/>
        </w:rPr>
        <w:t>$</w:t>
      </w:r>
      <w:proofErr w:type="gramStart"/>
      <w:r w:rsidR="00336343">
        <w:rPr>
          <w:rFonts w:ascii="Times New Roman" w:hAnsi="Times New Roman" w:cs="Times New Roman"/>
          <w:b/>
          <w:u w:val="single"/>
        </w:rPr>
        <w:t>235</w:t>
      </w:r>
      <w:r w:rsidR="00376E62">
        <w:rPr>
          <w:rFonts w:ascii="Times New Roman" w:hAnsi="Times New Roman" w:cs="Times New Roman"/>
          <w:b/>
        </w:rPr>
        <w:t xml:space="preserve">  </w:t>
      </w:r>
      <w:r w:rsidR="00442D80">
        <w:rPr>
          <w:rFonts w:ascii="Times New Roman" w:hAnsi="Times New Roman" w:cs="Times New Roman"/>
          <w:b/>
        </w:rPr>
        <w:t>Dental</w:t>
      </w:r>
      <w:proofErr w:type="gramEnd"/>
      <w:r w:rsidR="009A07C7">
        <w:rPr>
          <w:rFonts w:ascii="Times New Roman" w:hAnsi="Times New Roman" w:cs="Times New Roman"/>
          <w:b/>
        </w:rPr>
        <w:t xml:space="preserve"> Adult Profile</w:t>
      </w:r>
      <w:r w:rsidR="00596463" w:rsidRPr="00F07057">
        <w:rPr>
          <w:rFonts w:ascii="Times New Roman" w:hAnsi="Times New Roman" w:cs="Times New Roman"/>
          <w:b/>
        </w:rPr>
        <w:t>:</w:t>
      </w:r>
      <w:r w:rsidR="00596463" w:rsidRPr="00F07057">
        <w:rPr>
          <w:rFonts w:ascii="Times New Roman" w:hAnsi="Times New Roman" w:cs="Times New Roman"/>
          <w:b/>
        </w:rPr>
        <w:tab/>
      </w:r>
      <w:r w:rsidR="00596463" w:rsidRPr="00CC6FC3">
        <w:rPr>
          <w:rFonts w:ascii="Times New Roman" w:hAnsi="Times New Roman" w:cs="Times New Roman"/>
        </w:rPr>
        <w:t>Comprehensive</w:t>
      </w:r>
      <w:r w:rsidR="00596463" w:rsidRPr="00F07057">
        <w:rPr>
          <w:rFonts w:ascii="Times New Roman" w:hAnsi="Times New Roman" w:cs="Times New Roman"/>
          <w:b/>
        </w:rPr>
        <w:t xml:space="preserve"> </w:t>
      </w:r>
      <w:r w:rsidR="00596463" w:rsidRPr="00CC6FC3">
        <w:rPr>
          <w:rFonts w:ascii="Times New Roman" w:hAnsi="Times New Roman" w:cs="Times New Roman"/>
        </w:rPr>
        <w:t>Blood Chemistry Panel (15 tests)</w:t>
      </w:r>
    </w:p>
    <w:p w:rsidR="00596463" w:rsidRPr="00CC6FC3" w:rsidRDefault="00596463" w:rsidP="00596463">
      <w:pPr>
        <w:spacing w:after="0" w:line="240" w:lineRule="auto"/>
        <w:rPr>
          <w:rFonts w:ascii="Times New Roman" w:hAnsi="Times New Roman" w:cs="Times New Roman"/>
        </w:rPr>
      </w:pPr>
      <w:r w:rsidRPr="00F07057">
        <w:rPr>
          <w:rFonts w:ascii="Times New Roman" w:hAnsi="Times New Roman" w:cs="Times New Roman"/>
          <w:b/>
        </w:rPr>
        <w:tab/>
      </w:r>
      <w:r w:rsidR="009A07C7">
        <w:rPr>
          <w:rFonts w:ascii="Times New Roman" w:hAnsi="Times New Roman" w:cs="Times New Roman"/>
          <w:b/>
        </w:rPr>
        <w:t>(</w:t>
      </w:r>
      <w:r w:rsidR="009A07C7" w:rsidRPr="00F07057">
        <w:rPr>
          <w:rFonts w:ascii="Times New Roman" w:hAnsi="Times New Roman" w:cs="Times New Roman"/>
          <w:b/>
        </w:rPr>
        <w:t>Older than 7 yrs</w:t>
      </w:r>
      <w:r w:rsidR="009A07C7">
        <w:rPr>
          <w:rFonts w:ascii="Times New Roman" w:hAnsi="Times New Roman" w:cs="Times New Roman"/>
          <w:b/>
        </w:rPr>
        <w:t>)</w:t>
      </w:r>
      <w:r w:rsidRPr="00F07057">
        <w:rPr>
          <w:rFonts w:ascii="Times New Roman" w:hAnsi="Times New Roman" w:cs="Times New Roman"/>
          <w:b/>
        </w:rPr>
        <w:tab/>
      </w:r>
      <w:r w:rsidRPr="00F07057">
        <w:rPr>
          <w:rFonts w:ascii="Times New Roman" w:hAnsi="Times New Roman" w:cs="Times New Roman"/>
          <w:b/>
        </w:rPr>
        <w:tab/>
      </w:r>
      <w:r w:rsidRPr="00CC6FC3">
        <w:rPr>
          <w:rFonts w:ascii="Times New Roman" w:hAnsi="Times New Roman" w:cs="Times New Roman"/>
        </w:rPr>
        <w:t>CBC (Complete Blood Count)</w:t>
      </w:r>
    </w:p>
    <w:p w:rsidR="00596463" w:rsidRDefault="00596463" w:rsidP="000E73FE">
      <w:pPr>
        <w:spacing w:after="0" w:line="240" w:lineRule="auto"/>
        <w:ind w:left="2880" w:firstLine="720"/>
        <w:rPr>
          <w:rFonts w:ascii="Times New Roman" w:hAnsi="Times New Roman" w:cs="Times New Roman"/>
        </w:rPr>
      </w:pPr>
      <w:r w:rsidRPr="00CC6FC3">
        <w:rPr>
          <w:rFonts w:ascii="Times New Roman" w:hAnsi="Times New Roman" w:cs="Times New Roman"/>
        </w:rPr>
        <w:t xml:space="preserve">IV Catheter/fluids </w:t>
      </w:r>
    </w:p>
    <w:p w:rsidR="008D3340" w:rsidRPr="00CC6FC3" w:rsidRDefault="008D3340" w:rsidP="000E73FE">
      <w:pPr>
        <w:spacing w:after="0" w:line="240" w:lineRule="auto"/>
        <w:ind w:left="2880" w:firstLine="720"/>
        <w:rPr>
          <w:rFonts w:ascii="Times New Roman" w:hAnsi="Times New Roman" w:cs="Times New Roman"/>
        </w:rPr>
      </w:pPr>
      <w:r>
        <w:rPr>
          <w:rFonts w:ascii="Times New Roman" w:hAnsi="Times New Roman" w:cs="Times New Roman"/>
        </w:rPr>
        <w:t>Electrolytes</w:t>
      </w:r>
    </w:p>
    <w:p w:rsidR="00596463" w:rsidRPr="00F07057" w:rsidRDefault="00596463" w:rsidP="00596463">
      <w:pPr>
        <w:spacing w:after="0" w:line="240" w:lineRule="auto"/>
        <w:ind w:left="2160" w:firstLine="720"/>
        <w:rPr>
          <w:rFonts w:ascii="Times New Roman" w:hAnsi="Times New Roman" w:cs="Times New Roman"/>
          <w:b/>
        </w:rPr>
      </w:pPr>
    </w:p>
    <w:p w:rsidR="00596463" w:rsidRDefault="00596463" w:rsidP="000461BF">
      <w:pPr>
        <w:spacing w:after="0" w:line="240" w:lineRule="auto"/>
        <w:ind w:left="720"/>
        <w:rPr>
          <w:rFonts w:ascii="Times New Roman" w:hAnsi="Times New Roman" w:cs="Times New Roman"/>
        </w:rPr>
      </w:pPr>
      <w:r w:rsidRPr="00F07057">
        <w:rPr>
          <w:rFonts w:ascii="Times New Roman" w:hAnsi="Times New Roman" w:cs="Times New Roman"/>
        </w:rPr>
        <w:t>Dental Cleaning and Polishing</w:t>
      </w:r>
      <w:r w:rsidR="00312FF5" w:rsidRPr="00F07057">
        <w:rPr>
          <w:rFonts w:ascii="Times New Roman" w:hAnsi="Times New Roman" w:cs="Times New Roman"/>
        </w:rPr>
        <w:t>:</w:t>
      </w:r>
      <w:r w:rsidRPr="00F07057">
        <w:rPr>
          <w:rFonts w:ascii="Times New Roman" w:hAnsi="Times New Roman" w:cs="Times New Roman"/>
        </w:rPr>
        <w:t xml:space="preserve"> </w:t>
      </w:r>
      <w:r w:rsidRPr="00F07057">
        <w:rPr>
          <w:rFonts w:ascii="Times New Roman" w:hAnsi="Times New Roman" w:cs="Times New Roman"/>
          <w:b/>
          <w:u w:val="single"/>
        </w:rPr>
        <w:t>$</w:t>
      </w:r>
      <w:r w:rsidR="00336343">
        <w:rPr>
          <w:rFonts w:ascii="Times New Roman" w:hAnsi="Times New Roman" w:cs="Times New Roman"/>
          <w:b/>
          <w:u w:val="single"/>
        </w:rPr>
        <w:t>175 - $26</w:t>
      </w:r>
      <w:bookmarkStart w:id="0" w:name="_GoBack"/>
      <w:bookmarkEnd w:id="0"/>
      <w:r w:rsidR="00DD5BBF">
        <w:rPr>
          <w:rFonts w:ascii="Times New Roman" w:hAnsi="Times New Roman" w:cs="Times New Roman"/>
          <w:b/>
          <w:u w:val="single"/>
        </w:rPr>
        <w:t>5</w:t>
      </w:r>
      <w:r w:rsidRPr="00F07057">
        <w:rPr>
          <w:rFonts w:ascii="Times New Roman" w:hAnsi="Times New Roman" w:cs="Times New Roman"/>
          <w:b/>
          <w:u w:val="single"/>
        </w:rPr>
        <w:t xml:space="preserve"> </w:t>
      </w:r>
      <w:r w:rsidRPr="00F07057">
        <w:rPr>
          <w:rFonts w:ascii="Times New Roman" w:hAnsi="Times New Roman" w:cs="Times New Roman"/>
        </w:rPr>
        <w:t>depending on severity (incl</w:t>
      </w:r>
      <w:r w:rsidR="000461BF">
        <w:rPr>
          <w:rFonts w:ascii="Times New Roman" w:hAnsi="Times New Roman" w:cs="Times New Roman"/>
        </w:rPr>
        <w:t xml:space="preserve">udes the preoperative exam, gas </w:t>
      </w:r>
      <w:r w:rsidR="00A62465">
        <w:rPr>
          <w:rFonts w:ascii="Times New Roman" w:hAnsi="Times New Roman" w:cs="Times New Roman"/>
        </w:rPr>
        <w:t>anesthesia,</w:t>
      </w:r>
      <w:r w:rsidR="000461BF">
        <w:rPr>
          <w:rFonts w:ascii="Times New Roman" w:hAnsi="Times New Roman" w:cs="Times New Roman"/>
        </w:rPr>
        <w:t xml:space="preserve"> </w:t>
      </w:r>
      <w:r w:rsidRPr="00F07057">
        <w:rPr>
          <w:rFonts w:ascii="Times New Roman" w:hAnsi="Times New Roman" w:cs="Times New Roman"/>
        </w:rPr>
        <w:t>and antibiotic injection).</w:t>
      </w:r>
    </w:p>
    <w:p w:rsidR="000461BF" w:rsidRPr="00F07057" w:rsidRDefault="000461BF" w:rsidP="000461BF">
      <w:pPr>
        <w:spacing w:after="0" w:line="240" w:lineRule="auto"/>
        <w:ind w:firstLine="720"/>
        <w:rPr>
          <w:rFonts w:ascii="Times New Roman" w:hAnsi="Times New Roman" w:cs="Times New Roman"/>
        </w:rPr>
      </w:pPr>
    </w:p>
    <w:p w:rsidR="0025015B" w:rsidRDefault="008C432A" w:rsidP="0025015B">
      <w:pPr>
        <w:spacing w:line="240" w:lineRule="auto"/>
        <w:ind w:left="720"/>
        <w:rPr>
          <w:rFonts w:ascii="Times New Roman" w:hAnsi="Times New Roman" w:cs="Times New Roman"/>
        </w:rPr>
      </w:pPr>
      <w:r w:rsidRPr="00F07057">
        <w:rPr>
          <w:rFonts w:ascii="Times New Roman" w:hAnsi="Times New Roman" w:cs="Times New Roman"/>
        </w:rPr>
        <w:t>Additionally, w</w:t>
      </w:r>
      <w:r w:rsidR="00596463" w:rsidRPr="00F07057">
        <w:rPr>
          <w:rFonts w:ascii="Times New Roman" w:hAnsi="Times New Roman" w:cs="Times New Roman"/>
        </w:rPr>
        <w:t>e offer digital dental radiology</w:t>
      </w:r>
      <w:r w:rsidR="00312FF5" w:rsidRPr="00F07057">
        <w:rPr>
          <w:rFonts w:ascii="Times New Roman" w:hAnsi="Times New Roman" w:cs="Times New Roman"/>
        </w:rPr>
        <w:t xml:space="preserve">. It can be </w:t>
      </w:r>
      <w:r w:rsidRPr="00F07057">
        <w:rPr>
          <w:rFonts w:ascii="Times New Roman" w:hAnsi="Times New Roman" w:cs="Times New Roman"/>
        </w:rPr>
        <w:t xml:space="preserve">an </w:t>
      </w:r>
      <w:r w:rsidR="00596463" w:rsidRPr="00F07057">
        <w:rPr>
          <w:rFonts w:ascii="Times New Roman" w:hAnsi="Times New Roman" w:cs="Times New Roman"/>
        </w:rPr>
        <w:t>extremely usefu</w:t>
      </w:r>
      <w:r w:rsidR="00312FF5" w:rsidRPr="00F07057">
        <w:rPr>
          <w:rFonts w:ascii="Times New Roman" w:hAnsi="Times New Roman" w:cs="Times New Roman"/>
        </w:rPr>
        <w:t>l tool to determine the complete oral</w:t>
      </w:r>
      <w:r w:rsidR="000461BF">
        <w:rPr>
          <w:rFonts w:ascii="Times New Roman" w:hAnsi="Times New Roman" w:cs="Times New Roman"/>
        </w:rPr>
        <w:t xml:space="preserve"> </w:t>
      </w:r>
      <w:r w:rsidR="00312FF5" w:rsidRPr="00F07057">
        <w:rPr>
          <w:rFonts w:ascii="Times New Roman" w:hAnsi="Times New Roman" w:cs="Times New Roman"/>
        </w:rPr>
        <w:t>health. S</w:t>
      </w:r>
      <w:r w:rsidR="00596463" w:rsidRPr="00F07057">
        <w:rPr>
          <w:rFonts w:ascii="Times New Roman" w:hAnsi="Times New Roman" w:cs="Times New Roman"/>
        </w:rPr>
        <w:t xml:space="preserve">ignificant visible signs of oral disease </w:t>
      </w:r>
      <w:r w:rsidR="00312FF5" w:rsidRPr="00F07057">
        <w:rPr>
          <w:rFonts w:ascii="Times New Roman" w:hAnsi="Times New Roman" w:cs="Times New Roman"/>
        </w:rPr>
        <w:t xml:space="preserve">warrant </w:t>
      </w:r>
      <w:r w:rsidR="00596463" w:rsidRPr="00F07057">
        <w:rPr>
          <w:rFonts w:ascii="Times New Roman" w:hAnsi="Times New Roman" w:cs="Times New Roman"/>
        </w:rPr>
        <w:t>d</w:t>
      </w:r>
      <w:r w:rsidR="00312FF5" w:rsidRPr="00F07057">
        <w:rPr>
          <w:rFonts w:ascii="Times New Roman" w:hAnsi="Times New Roman" w:cs="Times New Roman"/>
        </w:rPr>
        <w:t>ental radiographs.</w:t>
      </w:r>
      <w:r w:rsidRPr="00F07057">
        <w:rPr>
          <w:rFonts w:ascii="Times New Roman" w:hAnsi="Times New Roman" w:cs="Times New Roman"/>
        </w:rPr>
        <w:t xml:space="preserve">  </w:t>
      </w:r>
      <w:r w:rsidR="000E04D6">
        <w:rPr>
          <w:rFonts w:ascii="Times New Roman" w:hAnsi="Times New Roman" w:cs="Times New Roman"/>
        </w:rPr>
        <w:t>(This cost will not exceed $14</w:t>
      </w:r>
      <w:r w:rsidR="0025015B">
        <w:rPr>
          <w:rFonts w:ascii="Times New Roman" w:hAnsi="Times New Roman" w:cs="Times New Roman"/>
        </w:rPr>
        <w:t>5)</w:t>
      </w:r>
      <w:r w:rsidRPr="00F07057">
        <w:rPr>
          <w:rFonts w:ascii="Times New Roman" w:hAnsi="Times New Roman" w:cs="Times New Roman"/>
        </w:rPr>
        <w:t xml:space="preserve">                                          </w:t>
      </w:r>
      <w:r w:rsidR="00BA0D78">
        <w:rPr>
          <w:rFonts w:ascii="Times New Roman" w:hAnsi="Times New Roman" w:cs="Times New Roman"/>
        </w:rPr>
        <w:t xml:space="preserve">                            </w:t>
      </w:r>
    </w:p>
    <w:p w:rsidR="00B45E6B" w:rsidRDefault="00BA0D78" w:rsidP="00B45E6B">
      <w:pPr>
        <w:spacing w:line="240" w:lineRule="auto"/>
        <w:ind w:left="720"/>
        <w:rPr>
          <w:rFonts w:ascii="Times New Roman" w:hAnsi="Times New Roman" w:cs="Times New Roman"/>
          <w:b/>
        </w:rPr>
      </w:pPr>
      <w:r w:rsidRPr="00B45E6B">
        <w:rPr>
          <w:rFonts w:ascii="Times New Roman" w:hAnsi="Times New Roman" w:cs="Times New Roman"/>
        </w:rPr>
        <w:t xml:space="preserve"> </w:t>
      </w:r>
      <w:r w:rsidR="008C432A" w:rsidRPr="00B45E6B">
        <w:rPr>
          <w:rFonts w:ascii="Times New Roman" w:hAnsi="Times New Roman" w:cs="Times New Roman"/>
        </w:rPr>
        <w:t xml:space="preserve"> </w:t>
      </w:r>
      <w:r w:rsidR="00596463" w:rsidRPr="00B45E6B">
        <w:rPr>
          <w:rFonts w:ascii="Times New Roman" w:hAnsi="Times New Roman" w:cs="Times New Roman"/>
          <w:b/>
        </w:rPr>
        <w:t>$</w:t>
      </w:r>
      <w:r w:rsidR="00130985">
        <w:rPr>
          <w:rFonts w:ascii="Times New Roman" w:hAnsi="Times New Roman" w:cs="Times New Roman"/>
          <w:b/>
        </w:rPr>
        <w:t>165</w:t>
      </w:r>
      <w:r w:rsidR="00FF0369">
        <w:rPr>
          <w:rFonts w:ascii="Times New Roman" w:hAnsi="Times New Roman" w:cs="Times New Roman"/>
        </w:rPr>
        <w:t xml:space="preserve"> </w:t>
      </w:r>
      <w:r w:rsidR="0022543A" w:rsidRPr="0022543A">
        <w:rPr>
          <w:rFonts w:ascii="Times New Roman" w:hAnsi="Times New Roman" w:cs="Times New Roman"/>
          <w:b/>
        </w:rPr>
        <w:t>Full Mouth X</w:t>
      </w:r>
      <w:r w:rsidR="00FF0369" w:rsidRPr="0022543A">
        <w:rPr>
          <w:rFonts w:ascii="Times New Roman" w:hAnsi="Times New Roman" w:cs="Times New Roman"/>
          <w:b/>
        </w:rPr>
        <w:t>-rays</w:t>
      </w:r>
      <w:r w:rsidR="00B45E6B">
        <w:rPr>
          <w:rFonts w:ascii="Times New Roman" w:hAnsi="Times New Roman" w:cs="Times New Roman"/>
          <w:b/>
        </w:rPr>
        <w:t>,</w:t>
      </w:r>
      <w:r w:rsidR="00CD37D9">
        <w:rPr>
          <w:rFonts w:ascii="Times New Roman" w:hAnsi="Times New Roman" w:cs="Times New Roman"/>
        </w:rPr>
        <w:t xml:space="preserve"> </w:t>
      </w:r>
      <w:r w:rsidR="00F47BE9">
        <w:rPr>
          <w:rFonts w:ascii="Times New Roman" w:hAnsi="Times New Roman" w:cs="Times New Roman"/>
          <w:b/>
        </w:rPr>
        <w:t>$8</w:t>
      </w:r>
      <w:r w:rsidR="0050635F" w:rsidRPr="00B45E6B">
        <w:rPr>
          <w:rFonts w:ascii="Times New Roman" w:hAnsi="Times New Roman" w:cs="Times New Roman"/>
          <w:b/>
        </w:rPr>
        <w:t>5</w:t>
      </w:r>
      <w:r w:rsidR="0022543A" w:rsidRPr="00B45E6B">
        <w:rPr>
          <w:rFonts w:ascii="Times New Roman" w:hAnsi="Times New Roman" w:cs="Times New Roman"/>
        </w:rPr>
        <w:t xml:space="preserve"> </w:t>
      </w:r>
      <w:r w:rsidR="0022543A" w:rsidRPr="00B45E6B">
        <w:rPr>
          <w:rFonts w:ascii="Times New Roman" w:hAnsi="Times New Roman" w:cs="Times New Roman"/>
          <w:b/>
        </w:rPr>
        <w:t xml:space="preserve"> </w:t>
      </w:r>
      <w:r w:rsidR="0022543A" w:rsidRPr="0022543A">
        <w:rPr>
          <w:rFonts w:ascii="Times New Roman" w:hAnsi="Times New Roman" w:cs="Times New Roman"/>
          <w:b/>
        </w:rPr>
        <w:t>Single View X-rays</w:t>
      </w:r>
      <w:r w:rsidR="0022543A">
        <w:rPr>
          <w:rFonts w:ascii="Times New Roman" w:hAnsi="Times New Roman" w:cs="Times New Roman"/>
          <w:b/>
        </w:rPr>
        <w:t xml:space="preserve"> </w:t>
      </w:r>
      <w:r w:rsidR="0022543A" w:rsidRPr="0022543A">
        <w:rPr>
          <w:rFonts w:ascii="Times New Roman" w:hAnsi="Times New Roman" w:cs="Times New Roman"/>
        </w:rPr>
        <w:t>(+ $10 ea. Additional)</w:t>
      </w:r>
      <w:r w:rsidR="0022543A">
        <w:rPr>
          <w:rFonts w:ascii="Times New Roman" w:hAnsi="Times New Roman" w:cs="Times New Roman"/>
          <w:b/>
        </w:rPr>
        <w:t xml:space="preserve">    </w:t>
      </w:r>
    </w:p>
    <w:p w:rsidR="00596463" w:rsidRPr="00F07057" w:rsidRDefault="0022543A" w:rsidP="00B45E6B">
      <w:pPr>
        <w:spacing w:line="240" w:lineRule="auto"/>
        <w:rPr>
          <w:rFonts w:ascii="Times New Roman" w:hAnsi="Times New Roman" w:cs="Times New Roman"/>
        </w:rPr>
      </w:pPr>
      <w:r>
        <w:rPr>
          <w:rFonts w:ascii="Times New Roman" w:hAnsi="Times New Roman" w:cs="Times New Roman"/>
          <w:b/>
        </w:rPr>
        <w:t xml:space="preserve"> </w:t>
      </w:r>
      <w:r w:rsidRPr="0022543A">
        <w:rPr>
          <w:rFonts w:ascii="Times New Roman" w:hAnsi="Times New Roman" w:cs="Times New Roman"/>
          <w:b/>
        </w:rPr>
        <w:t>_____ I</w:t>
      </w:r>
      <w:r w:rsidRPr="0022543A">
        <w:rPr>
          <w:rFonts w:ascii="Times New Roman" w:hAnsi="Times New Roman" w:cs="Times New Roman"/>
          <w:b/>
          <w:u w:val="single"/>
        </w:rPr>
        <w:t xml:space="preserve"> Decline</w:t>
      </w:r>
      <w:r w:rsidRPr="0022543A">
        <w:rPr>
          <w:rFonts w:ascii="Times New Roman" w:hAnsi="Times New Roman" w:cs="Times New Roman"/>
          <w:b/>
        </w:rPr>
        <w:t xml:space="preserve"> X-rays </w:t>
      </w:r>
    </w:p>
    <w:p w:rsidR="00596463" w:rsidRPr="00F07057" w:rsidRDefault="003310DE" w:rsidP="00312FF5">
      <w:pPr>
        <w:spacing w:line="240" w:lineRule="auto"/>
        <w:rPr>
          <w:rFonts w:ascii="Times New Roman" w:hAnsi="Times New Roman" w:cs="Times New Roman"/>
        </w:rPr>
      </w:pPr>
      <w:r w:rsidRPr="00F07057">
        <w:rPr>
          <w:rFonts w:ascii="Times New Roman" w:hAnsi="Times New Roman" w:cs="Times New Roman"/>
        </w:rPr>
        <w:t xml:space="preserve">Estimates can be given and </w:t>
      </w:r>
      <w:r w:rsidR="00596463" w:rsidRPr="00F07057">
        <w:rPr>
          <w:rFonts w:ascii="Times New Roman" w:hAnsi="Times New Roman" w:cs="Times New Roman"/>
        </w:rPr>
        <w:t>discuss</w:t>
      </w:r>
      <w:r w:rsidRPr="00F07057">
        <w:rPr>
          <w:rFonts w:ascii="Times New Roman" w:hAnsi="Times New Roman" w:cs="Times New Roman"/>
        </w:rPr>
        <w:t>ed prior to procedures</w:t>
      </w:r>
      <w:r w:rsidR="00CD37D9">
        <w:rPr>
          <w:rFonts w:ascii="Times New Roman" w:hAnsi="Times New Roman" w:cs="Times New Roman"/>
        </w:rPr>
        <w:t xml:space="preserve"> (see back)</w:t>
      </w:r>
      <w:r w:rsidRPr="00F07057">
        <w:rPr>
          <w:rFonts w:ascii="Times New Roman" w:hAnsi="Times New Roman" w:cs="Times New Roman"/>
        </w:rPr>
        <w:t>. C</w:t>
      </w:r>
      <w:r w:rsidR="00596463" w:rsidRPr="00F07057">
        <w:rPr>
          <w:rFonts w:ascii="Times New Roman" w:hAnsi="Times New Roman" w:cs="Times New Roman"/>
        </w:rPr>
        <w:t>onsiderable variability exists and will be consistent with the time involved in cleaning,</w:t>
      </w:r>
      <w:r w:rsidR="00596463" w:rsidRPr="00F07057">
        <w:rPr>
          <w:rFonts w:ascii="Times New Roman" w:hAnsi="Times New Roman" w:cs="Times New Roman"/>
          <w:b/>
          <w:i/>
        </w:rPr>
        <w:t xml:space="preserve"> </w:t>
      </w:r>
      <w:r w:rsidR="00596463" w:rsidRPr="00F07057">
        <w:rPr>
          <w:rFonts w:ascii="Times New Roman" w:hAnsi="Times New Roman" w:cs="Times New Roman"/>
        </w:rPr>
        <w:t>polishing, x-rays, extractions</w:t>
      </w:r>
      <w:r w:rsidRPr="00F07057">
        <w:rPr>
          <w:rFonts w:ascii="Times New Roman" w:hAnsi="Times New Roman" w:cs="Times New Roman"/>
        </w:rPr>
        <w:t>,</w:t>
      </w:r>
      <w:r w:rsidR="00596463" w:rsidRPr="00F07057">
        <w:rPr>
          <w:rFonts w:ascii="Times New Roman" w:hAnsi="Times New Roman" w:cs="Times New Roman"/>
        </w:rPr>
        <w:t xml:space="preserve"> oral surgery, and any other necessary treatments.</w:t>
      </w:r>
    </w:p>
    <w:p w:rsidR="00596463" w:rsidRPr="00F07057" w:rsidRDefault="00596463" w:rsidP="00596463">
      <w:pPr>
        <w:spacing w:after="0" w:line="240" w:lineRule="auto"/>
        <w:ind w:left="576" w:hanging="576"/>
        <w:jc w:val="both"/>
        <w:rPr>
          <w:rFonts w:ascii="Times New Roman" w:hAnsi="Times New Roman" w:cs="Times New Roman"/>
        </w:rPr>
      </w:pPr>
      <w:r w:rsidRPr="00404348">
        <w:rPr>
          <w:rFonts w:ascii="Times New Roman" w:hAnsi="Times New Roman" w:cs="Times New Roman"/>
          <w:b/>
        </w:rPr>
        <w:t>_____</w:t>
      </w:r>
      <w:r w:rsidRPr="00F07057">
        <w:rPr>
          <w:rFonts w:ascii="Times New Roman" w:hAnsi="Times New Roman" w:cs="Times New Roman"/>
          <w:b/>
        </w:rPr>
        <w:t>Yes</w:t>
      </w:r>
      <w:r w:rsidR="00DC7211" w:rsidRPr="00F07057">
        <w:rPr>
          <w:rFonts w:ascii="Times New Roman" w:hAnsi="Times New Roman" w:cs="Times New Roman"/>
        </w:rPr>
        <w:t xml:space="preserve">, </w:t>
      </w:r>
      <w:r w:rsidRPr="00F07057">
        <w:rPr>
          <w:rFonts w:ascii="Times New Roman" w:hAnsi="Times New Roman" w:cs="Times New Roman"/>
        </w:rPr>
        <w:t>please complete the recommended blood work, intravenous catheter/fluids (if indicated), dental x-rays (if indicated), cleaning/polishing and any necessary extractions or other treatments you deem to be appropriate for my pet.  I agree to my financial responsibility for the procedures performed.</w:t>
      </w:r>
    </w:p>
    <w:p w:rsidR="00C06DBC" w:rsidRPr="00F07057" w:rsidRDefault="003C4F08" w:rsidP="003310DE">
      <w:pPr>
        <w:spacing w:after="0" w:line="360" w:lineRule="auto"/>
        <w:ind w:left="576" w:hanging="576"/>
        <w:rPr>
          <w:rFonts w:ascii="Times New Roman" w:hAnsi="Times New Roman" w:cs="Times New Roman"/>
        </w:rPr>
      </w:pPr>
      <w:r w:rsidRPr="003C4F08">
        <w:rPr>
          <w:rFonts w:ascii="Times New Roman" w:hAnsi="Times New Roman" w:cs="Times New Roman"/>
          <w:b/>
          <w:noProof/>
        </w:rPr>
        <w:pict>
          <v:shape id="AutoShape 6" o:spid="_x0000_s1027" type="#_x0000_t32" style="position:absolute;left:0;text-align:left;margin-left:83.25pt;margin-top:27.55pt;width:43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HQ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" strokeweight=".25pt"/>
        </w:pict>
      </w:r>
      <w:r w:rsidR="00596463" w:rsidRPr="00404348">
        <w:rPr>
          <w:rFonts w:ascii="Times New Roman" w:hAnsi="Times New Roman" w:cs="Times New Roman"/>
          <w:b/>
        </w:rPr>
        <w:t>_____</w:t>
      </w:r>
      <w:r w:rsidR="00596463" w:rsidRPr="00F07057">
        <w:rPr>
          <w:rFonts w:ascii="Times New Roman" w:hAnsi="Times New Roman" w:cs="Times New Roman"/>
        </w:rPr>
        <w:t xml:space="preserve"> </w:t>
      </w:r>
      <w:r w:rsidR="00596463" w:rsidRPr="00F07057">
        <w:rPr>
          <w:rFonts w:ascii="Times New Roman" w:hAnsi="Times New Roman" w:cs="Times New Roman"/>
          <w:b/>
        </w:rPr>
        <w:t>No</w:t>
      </w:r>
      <w:r w:rsidR="00596463" w:rsidRPr="00F07057">
        <w:rPr>
          <w:rFonts w:ascii="Times New Roman" w:hAnsi="Times New Roman" w:cs="Times New Roman"/>
        </w:rPr>
        <w:t>, due to financial constraints or other concerns I am only able to authorize the following be done:                             (Please</w:t>
      </w:r>
      <w:r w:rsidR="003310DE" w:rsidRPr="00F07057">
        <w:rPr>
          <w:rFonts w:ascii="Times New Roman" w:hAnsi="Times New Roman" w:cs="Times New Roman"/>
        </w:rPr>
        <w:t xml:space="preserve"> list) </w:t>
      </w:r>
    </w:p>
    <w:p w:rsidR="00D331B0" w:rsidRPr="00F07057" w:rsidRDefault="00852199" w:rsidP="00852199">
      <w:pPr>
        <w:spacing w:after="0" w:line="360" w:lineRule="auto"/>
        <w:ind w:left="576" w:hanging="576"/>
        <w:jc w:val="center"/>
        <w:rPr>
          <w:rFonts w:ascii="Times New Roman" w:hAnsi="Times New Roman" w:cs="Times New Roman"/>
        </w:rPr>
      </w:pPr>
      <w:r>
        <w:rPr>
          <w:rFonts w:ascii="Times New Roman" w:hAnsi="Times New Roman" w:cs="Times New Roman"/>
        </w:rPr>
        <w:t>**Payment is due at time of pick-up**</w:t>
      </w:r>
    </w:p>
    <w:p w:rsidR="00B45E6B" w:rsidRDefault="00B45E6B" w:rsidP="00B45E6B">
      <w:pPr>
        <w:spacing w:after="0" w:line="360" w:lineRule="auto"/>
        <w:rPr>
          <w:rFonts w:ascii="Times New Roman" w:hAnsi="Times New Roman" w:cs="Times New Roman"/>
          <w:b/>
        </w:rPr>
      </w:pPr>
    </w:p>
    <w:p w:rsidR="00596463" w:rsidRPr="00F07057" w:rsidRDefault="00596463" w:rsidP="00B45E6B">
      <w:pPr>
        <w:spacing w:after="0" w:line="360" w:lineRule="auto"/>
        <w:rPr>
          <w:rFonts w:ascii="Times New Roman" w:hAnsi="Times New Roman" w:cs="Times New Roman"/>
        </w:rPr>
      </w:pPr>
      <w:r w:rsidRPr="00CE65C8">
        <w:rPr>
          <w:rFonts w:ascii="Times New Roman" w:hAnsi="Times New Roman" w:cs="Times New Roman"/>
          <w:b/>
        </w:rPr>
        <w:t>Signature</w:t>
      </w:r>
      <w:r w:rsidR="00C06DBC" w:rsidRPr="00CE65C8">
        <w:rPr>
          <w:rFonts w:ascii="Times New Roman" w:hAnsi="Times New Roman" w:cs="Times New Roman"/>
          <w:b/>
        </w:rPr>
        <w:t>:</w:t>
      </w:r>
      <w:r w:rsidR="00D331B0" w:rsidRPr="00F07057">
        <w:rPr>
          <w:rFonts w:ascii="Times New Roman" w:hAnsi="Times New Roman" w:cs="Times New Roman"/>
        </w:rPr>
        <w:t xml:space="preserve"> </w:t>
      </w:r>
      <w:r w:rsidR="00312FF5" w:rsidRPr="00F07057">
        <w:rPr>
          <w:rFonts w:ascii="Times New Roman" w:hAnsi="Times New Roman" w:cs="Times New Roman"/>
        </w:rPr>
        <w:t xml:space="preserve">_______________________________ </w:t>
      </w:r>
      <w:r w:rsidR="00C06DBC" w:rsidRPr="00F07057">
        <w:rPr>
          <w:rFonts w:ascii="Times New Roman" w:hAnsi="Times New Roman" w:cs="Times New Roman"/>
        </w:rPr>
        <w:t xml:space="preserve">            </w:t>
      </w:r>
      <w:r w:rsidR="00C06DBC" w:rsidRPr="00CE65C8">
        <w:rPr>
          <w:rFonts w:ascii="Times New Roman" w:hAnsi="Times New Roman" w:cs="Times New Roman"/>
          <w:b/>
        </w:rPr>
        <w:t>Phone Number to be reached today</w:t>
      </w:r>
      <w:r w:rsidR="00C06DBC" w:rsidRPr="00F07057">
        <w:rPr>
          <w:rFonts w:ascii="Times New Roman" w:hAnsi="Times New Roman" w:cs="Times New Roman"/>
        </w:rPr>
        <w:t>:</w:t>
      </w:r>
      <w:r w:rsidR="00D331B0" w:rsidRPr="00F07057">
        <w:rPr>
          <w:rFonts w:ascii="Times New Roman" w:hAnsi="Times New Roman" w:cs="Times New Roman"/>
        </w:rPr>
        <w:t xml:space="preserve"> </w:t>
      </w:r>
      <w:r w:rsidR="00312FF5" w:rsidRPr="00F07057">
        <w:rPr>
          <w:rFonts w:ascii="Times New Roman" w:hAnsi="Times New Roman" w:cs="Times New Roman"/>
        </w:rPr>
        <w:t>________________</w:t>
      </w:r>
    </w:p>
    <w:p w:rsidR="00E80829" w:rsidRDefault="00E80829"/>
    <w:p w:rsidR="00565D30" w:rsidRDefault="00565D30"/>
    <w:p w:rsidR="00565D30" w:rsidRDefault="00565D30"/>
    <w:p w:rsidR="00565D30" w:rsidRDefault="00565D30" w:rsidP="00565D30">
      <w:pPr>
        <w:pStyle w:val="NormalWeb"/>
        <w:shd w:val="clear" w:color="auto" w:fill="FFFFFF"/>
        <w:spacing w:before="0" w:beforeAutospacing="0" w:after="0" w:afterAutospacing="0"/>
        <w:ind w:left="720" w:firstLine="720"/>
        <w:jc w:val="center"/>
        <w:rPr>
          <w:b/>
          <w:color w:val="000000"/>
          <w:sz w:val="28"/>
          <w:szCs w:val="28"/>
        </w:rPr>
      </w:pPr>
    </w:p>
    <w:p w:rsidR="00565D30" w:rsidRPr="00D26360" w:rsidRDefault="00D26360" w:rsidP="00737BE9">
      <w:pPr>
        <w:pStyle w:val="NormalWeb"/>
        <w:shd w:val="clear" w:color="auto" w:fill="FFFFFF"/>
        <w:spacing w:before="0" w:beforeAutospacing="0" w:after="0" w:afterAutospacing="0"/>
        <w:jc w:val="center"/>
        <w:rPr>
          <w:b/>
          <w:i/>
          <w:color w:val="000000"/>
          <w:sz w:val="28"/>
          <w:szCs w:val="28"/>
        </w:rPr>
      </w:pPr>
      <w:r w:rsidRPr="00D26360">
        <w:rPr>
          <w:b/>
          <w:i/>
          <w:color w:val="000000"/>
          <w:sz w:val="28"/>
          <w:szCs w:val="28"/>
        </w:rPr>
        <w:t>Town &amp; Country Animal Clinic</w:t>
      </w:r>
    </w:p>
    <w:p w:rsidR="00565D30" w:rsidRDefault="00565D30" w:rsidP="00737BE9">
      <w:pPr>
        <w:pStyle w:val="NormalWeb"/>
        <w:shd w:val="clear" w:color="auto" w:fill="FFFFFF"/>
        <w:spacing w:before="0" w:beforeAutospacing="0" w:after="0" w:afterAutospacing="0"/>
        <w:ind w:left="720" w:firstLine="720"/>
        <w:jc w:val="center"/>
        <w:rPr>
          <w:b/>
          <w:color w:val="000000"/>
          <w:sz w:val="28"/>
          <w:szCs w:val="28"/>
        </w:rPr>
      </w:pPr>
    </w:p>
    <w:p w:rsidR="0022797B" w:rsidRDefault="00737BE9" w:rsidP="00737BE9">
      <w:pPr>
        <w:pStyle w:val="NormalWeb"/>
        <w:shd w:val="clear" w:color="auto" w:fill="FFFFFF"/>
        <w:spacing w:before="0" w:beforeAutospacing="0" w:after="0" w:afterAutospacing="0"/>
        <w:jc w:val="center"/>
        <w:rPr>
          <w:b/>
          <w:color w:val="000000"/>
          <w:sz w:val="28"/>
          <w:szCs w:val="28"/>
        </w:rPr>
      </w:pPr>
      <w:r w:rsidRPr="00A1151E">
        <w:rPr>
          <w:b/>
          <w:color w:val="000000"/>
          <w:sz w:val="28"/>
          <w:szCs w:val="28"/>
        </w:rPr>
        <w:t>Your</w:t>
      </w:r>
      <w:r w:rsidR="0022797B" w:rsidRPr="00A1151E">
        <w:rPr>
          <w:b/>
          <w:color w:val="000000"/>
          <w:sz w:val="28"/>
          <w:szCs w:val="28"/>
        </w:rPr>
        <w:t xml:space="preserve"> Pet’</w:t>
      </w:r>
      <w:r w:rsidR="0022797B">
        <w:rPr>
          <w:b/>
          <w:color w:val="000000"/>
          <w:sz w:val="28"/>
          <w:szCs w:val="28"/>
        </w:rPr>
        <w:t>s Dental Cleaning:</w:t>
      </w:r>
    </w:p>
    <w:p w:rsidR="0022797B" w:rsidRDefault="0022797B" w:rsidP="00737BE9">
      <w:pPr>
        <w:pStyle w:val="NormalWeb"/>
        <w:shd w:val="clear" w:color="auto" w:fill="FFFFFF"/>
        <w:spacing w:before="0" w:beforeAutospacing="0" w:after="0" w:afterAutospacing="0"/>
        <w:jc w:val="center"/>
        <w:rPr>
          <w:b/>
          <w:color w:val="000000"/>
          <w:sz w:val="28"/>
          <w:szCs w:val="28"/>
        </w:rPr>
      </w:pPr>
      <w:r>
        <w:rPr>
          <w:b/>
          <w:color w:val="000000"/>
          <w:sz w:val="28"/>
          <w:szCs w:val="28"/>
        </w:rPr>
        <w:t>Comprehensive Oral Health Assessment and Treatment</w:t>
      </w:r>
    </w:p>
    <w:p w:rsidR="0022797B" w:rsidRPr="00A1151E" w:rsidRDefault="0022797B" w:rsidP="00737BE9">
      <w:pPr>
        <w:pStyle w:val="NormalWeb"/>
        <w:shd w:val="clear" w:color="auto" w:fill="FFFFFF"/>
        <w:spacing w:before="0" w:beforeAutospacing="0" w:after="0" w:afterAutospacing="0"/>
        <w:ind w:left="720" w:firstLine="720"/>
        <w:jc w:val="center"/>
        <w:rPr>
          <w:b/>
          <w:color w:val="000000"/>
          <w:sz w:val="28"/>
          <w:szCs w:val="28"/>
        </w:rPr>
      </w:pPr>
    </w:p>
    <w:p w:rsidR="0022797B" w:rsidRDefault="0022797B" w:rsidP="0022797B">
      <w:pPr>
        <w:pStyle w:val="NormalWeb"/>
        <w:shd w:val="clear" w:color="auto" w:fill="FFFFFF"/>
        <w:spacing w:before="0" w:beforeAutospacing="0" w:after="0" w:afterAutospacing="0"/>
        <w:ind w:firstLine="720"/>
        <w:rPr>
          <w:color w:val="000000"/>
          <w:sz w:val="28"/>
          <w:szCs w:val="28"/>
        </w:rPr>
      </w:pPr>
      <w:r w:rsidRPr="00015786">
        <w:rPr>
          <w:color w:val="000000"/>
          <w:sz w:val="28"/>
          <w:szCs w:val="28"/>
        </w:rPr>
        <w:t>Your</w:t>
      </w:r>
      <w:r w:rsidR="00CD37D9">
        <w:rPr>
          <w:color w:val="000000"/>
          <w:sz w:val="28"/>
          <w:szCs w:val="28"/>
        </w:rPr>
        <w:t xml:space="preserve"> Pet's oral health should be ass</w:t>
      </w:r>
      <w:r w:rsidRPr="00015786">
        <w:rPr>
          <w:color w:val="000000"/>
          <w:sz w:val="28"/>
          <w:szCs w:val="28"/>
        </w:rPr>
        <w:t>essed yea</w:t>
      </w:r>
      <w:r w:rsidR="00CD37D9">
        <w:rPr>
          <w:color w:val="000000"/>
          <w:sz w:val="28"/>
          <w:szCs w:val="28"/>
        </w:rPr>
        <w:t>rly by your veterinarian. Some p</w:t>
      </w:r>
      <w:r w:rsidRPr="00015786">
        <w:rPr>
          <w:color w:val="000000"/>
          <w:sz w:val="28"/>
          <w:szCs w:val="28"/>
        </w:rPr>
        <w:t>ets may require dental cleanings as often as every 6 months to</w:t>
      </w:r>
      <w:r>
        <w:rPr>
          <w:color w:val="000000"/>
          <w:sz w:val="28"/>
          <w:szCs w:val="28"/>
        </w:rPr>
        <w:t xml:space="preserve"> once</w:t>
      </w:r>
      <w:r w:rsidR="00CD37D9">
        <w:rPr>
          <w:color w:val="000000"/>
          <w:sz w:val="28"/>
          <w:szCs w:val="28"/>
        </w:rPr>
        <w:t xml:space="preserve"> yearly. Pets</w:t>
      </w:r>
      <w:r w:rsidRPr="00015786">
        <w:rPr>
          <w:color w:val="000000"/>
          <w:sz w:val="28"/>
          <w:szCs w:val="28"/>
        </w:rPr>
        <w:t xml:space="preserve"> require general anesthesia for dental procedures</w:t>
      </w:r>
      <w:r w:rsidR="00CD37D9">
        <w:rPr>
          <w:color w:val="000000"/>
          <w:sz w:val="28"/>
          <w:szCs w:val="28"/>
        </w:rPr>
        <w:t xml:space="preserve"> to be done safely and effectively</w:t>
      </w:r>
      <w:r w:rsidRPr="00015786">
        <w:rPr>
          <w:color w:val="000000"/>
          <w:sz w:val="28"/>
          <w:szCs w:val="28"/>
        </w:rPr>
        <w:t xml:space="preserve">. </w:t>
      </w:r>
    </w:p>
    <w:p w:rsidR="0022797B" w:rsidRDefault="0022797B" w:rsidP="0022797B">
      <w:pPr>
        <w:pStyle w:val="NormalWeb"/>
        <w:shd w:val="clear" w:color="auto" w:fill="FFFFFF"/>
        <w:spacing w:before="0" w:beforeAutospacing="0" w:after="0" w:afterAutospacing="0"/>
        <w:ind w:firstLine="720"/>
        <w:rPr>
          <w:sz w:val="28"/>
        </w:rPr>
      </w:pPr>
      <w:r w:rsidRPr="001F349B">
        <w:rPr>
          <w:sz w:val="28"/>
        </w:rPr>
        <w:t>To help minimize anesthesia risks during a dental procedure, we recommend performi</w:t>
      </w:r>
      <w:r w:rsidR="00CD37D9">
        <w:rPr>
          <w:sz w:val="28"/>
        </w:rPr>
        <w:t>ng pre-anesthetic blood testing, as</w:t>
      </w:r>
      <w:r w:rsidRPr="001F349B">
        <w:rPr>
          <w:sz w:val="28"/>
        </w:rPr>
        <w:t xml:space="preserve"> </w:t>
      </w:r>
      <w:r w:rsidR="00CD37D9">
        <w:rPr>
          <w:sz w:val="28"/>
        </w:rPr>
        <w:t>m</w:t>
      </w:r>
      <w:r w:rsidRPr="001F349B">
        <w:rPr>
          <w:sz w:val="28"/>
        </w:rPr>
        <w:t>any conditions may not be evident upon your pet</w:t>
      </w:r>
      <w:r>
        <w:rPr>
          <w:sz w:val="28"/>
        </w:rPr>
        <w:t>’s physical exam</w:t>
      </w:r>
      <w:r w:rsidRPr="001F349B">
        <w:rPr>
          <w:sz w:val="28"/>
        </w:rPr>
        <w:t>. Additionally, the results of these tests will serve as reference values should your pet become ill in the future. In high risk or older pets, we may recommend more extensive tests be performed prior to anesthesia. Your pet’s age and condition help determine the recommended tests.</w:t>
      </w:r>
    </w:p>
    <w:p w:rsidR="0022797B" w:rsidRPr="00536F4A" w:rsidRDefault="0022797B" w:rsidP="0022797B">
      <w:pPr>
        <w:pStyle w:val="NormalWeb"/>
        <w:shd w:val="clear" w:color="auto" w:fill="FFFFFF"/>
        <w:spacing w:before="0" w:beforeAutospacing="0" w:after="0" w:afterAutospacing="0"/>
        <w:ind w:firstLine="720"/>
        <w:rPr>
          <w:color w:val="000000"/>
          <w:sz w:val="28"/>
          <w:szCs w:val="28"/>
        </w:rPr>
      </w:pPr>
      <w:r w:rsidRPr="001F349B">
        <w:rPr>
          <w:b/>
          <w:sz w:val="28"/>
        </w:rPr>
        <w:t xml:space="preserve"> </w:t>
      </w:r>
      <w:r>
        <w:rPr>
          <w:sz w:val="28"/>
        </w:rPr>
        <w:t>Pets</w:t>
      </w:r>
      <w:r w:rsidRPr="001F349B">
        <w:rPr>
          <w:b/>
          <w:sz w:val="28"/>
        </w:rPr>
        <w:t xml:space="preserve"> </w:t>
      </w:r>
      <w:r w:rsidRPr="00015786">
        <w:rPr>
          <w:color w:val="000000"/>
          <w:sz w:val="28"/>
          <w:szCs w:val="28"/>
        </w:rPr>
        <w:t>may receive an intravenous (IV) catheter the day of their procedure</w:t>
      </w:r>
      <w:r>
        <w:rPr>
          <w:color w:val="000000"/>
          <w:sz w:val="28"/>
          <w:szCs w:val="28"/>
        </w:rPr>
        <w:t xml:space="preserve">.  This is based on their age, health condition, and risk of complications during anesthesia.  </w:t>
      </w:r>
      <w:r w:rsidRPr="00015786">
        <w:rPr>
          <w:color w:val="000000"/>
          <w:sz w:val="28"/>
          <w:szCs w:val="28"/>
        </w:rPr>
        <w:t xml:space="preserve">Under anesthesia pets receive an endotracheal (ET) tube and monitoring including heart rate, respiration, and blood pressure. Once anesthetized, pets will undergo a full oral exam, dental x-rays, cleaning, ultrasonic scaling, and polishing. </w:t>
      </w:r>
      <w:r>
        <w:rPr>
          <w:color w:val="000000"/>
          <w:sz w:val="28"/>
          <w:szCs w:val="28"/>
        </w:rPr>
        <w:t xml:space="preserve"> </w:t>
      </w:r>
      <w:r w:rsidRPr="00015786">
        <w:rPr>
          <w:color w:val="000000"/>
          <w:sz w:val="28"/>
          <w:szCs w:val="28"/>
        </w:rPr>
        <w:t>Dental x-r</w:t>
      </w:r>
      <w:r>
        <w:rPr>
          <w:color w:val="000000"/>
          <w:sz w:val="28"/>
          <w:szCs w:val="28"/>
        </w:rPr>
        <w:t>ays are strongly recommended to</w:t>
      </w:r>
      <w:r w:rsidRPr="00015786">
        <w:rPr>
          <w:color w:val="000000"/>
          <w:sz w:val="28"/>
          <w:szCs w:val="28"/>
        </w:rPr>
        <w:t xml:space="preserve"> help evaluate the health of teeth and bone tissue. The veterinarian will then determine if any diseased teeth will need extraction. In the event your p</w:t>
      </w:r>
      <w:r>
        <w:rPr>
          <w:color w:val="000000"/>
          <w:sz w:val="28"/>
          <w:szCs w:val="28"/>
        </w:rPr>
        <w:t>et needs oral surgery, they may</w:t>
      </w:r>
      <w:r w:rsidRPr="00015786">
        <w:rPr>
          <w:color w:val="000000"/>
          <w:sz w:val="28"/>
          <w:szCs w:val="28"/>
        </w:rPr>
        <w:t xml:space="preserve"> receive pain medication and oral antibiotics to go home. </w:t>
      </w:r>
    </w:p>
    <w:p w:rsidR="0022797B" w:rsidRPr="00015786" w:rsidRDefault="0022797B" w:rsidP="0022797B">
      <w:pPr>
        <w:pStyle w:val="NormalWeb"/>
        <w:shd w:val="clear" w:color="auto" w:fill="FFFFFF"/>
        <w:spacing w:before="0" w:beforeAutospacing="0" w:after="0" w:afterAutospacing="0"/>
        <w:ind w:firstLine="720"/>
        <w:rPr>
          <w:color w:val="000000"/>
          <w:sz w:val="28"/>
          <w:szCs w:val="28"/>
        </w:rPr>
      </w:pPr>
      <w:r w:rsidRPr="00015786">
        <w:rPr>
          <w:color w:val="000000"/>
          <w:sz w:val="28"/>
          <w:szCs w:val="28"/>
        </w:rPr>
        <w:t xml:space="preserve">Aftercare is minimal, and </w:t>
      </w:r>
      <w:r>
        <w:rPr>
          <w:color w:val="000000"/>
          <w:sz w:val="28"/>
          <w:szCs w:val="28"/>
        </w:rPr>
        <w:t>may require</w:t>
      </w:r>
      <w:r w:rsidRPr="00015786">
        <w:rPr>
          <w:color w:val="000000"/>
          <w:sz w:val="28"/>
          <w:szCs w:val="28"/>
        </w:rPr>
        <w:t xml:space="preserve"> a soft diet for 5-7 days, oral medications, and TLC. Your pet will stay with us for the day, but usual can go home in the late afternoon. Please contact our office with any questions or concerns about your pet</w:t>
      </w:r>
      <w:r>
        <w:rPr>
          <w:color w:val="000000"/>
          <w:sz w:val="28"/>
          <w:szCs w:val="28"/>
        </w:rPr>
        <w:t>’</w:t>
      </w:r>
      <w:r w:rsidRPr="00015786">
        <w:rPr>
          <w:color w:val="000000"/>
          <w:sz w:val="28"/>
          <w:szCs w:val="28"/>
        </w:rPr>
        <w:t>s dental procedure.</w:t>
      </w:r>
    </w:p>
    <w:p w:rsidR="0022797B" w:rsidRDefault="0022797B" w:rsidP="0022797B">
      <w:pPr>
        <w:pStyle w:val="NormalWeb"/>
        <w:shd w:val="clear" w:color="auto" w:fill="FFFFFF"/>
        <w:spacing w:before="0" w:beforeAutospacing="0" w:after="0" w:afterAutospacing="0"/>
        <w:ind w:firstLine="720"/>
        <w:rPr>
          <w:color w:val="000000"/>
          <w:sz w:val="28"/>
          <w:szCs w:val="28"/>
        </w:rPr>
      </w:pPr>
    </w:p>
    <w:p w:rsidR="00CD37D9" w:rsidRDefault="0022797B" w:rsidP="00CD37D9">
      <w:pPr>
        <w:pStyle w:val="NormalWeb"/>
        <w:shd w:val="clear" w:color="auto" w:fill="FFFFFF"/>
        <w:spacing w:before="0" w:beforeAutospacing="0" w:after="0" w:afterAutospacing="0"/>
        <w:jc w:val="center"/>
        <w:rPr>
          <w:color w:val="000000"/>
          <w:sz w:val="28"/>
          <w:szCs w:val="28"/>
          <w:u w:val="single"/>
        </w:rPr>
      </w:pPr>
      <w:r w:rsidRPr="00C46BA4">
        <w:rPr>
          <w:color w:val="000000"/>
          <w:sz w:val="28"/>
          <w:szCs w:val="28"/>
          <w:u w:val="single"/>
        </w:rPr>
        <w:t>The fol</w:t>
      </w:r>
      <w:r w:rsidR="00376E62">
        <w:rPr>
          <w:color w:val="000000"/>
          <w:sz w:val="28"/>
          <w:szCs w:val="28"/>
          <w:u w:val="single"/>
        </w:rPr>
        <w:t>lowing is an estimation of cost</w:t>
      </w:r>
    </w:p>
    <w:p w:rsidR="0022797B" w:rsidRPr="00C46BA4" w:rsidRDefault="0022797B" w:rsidP="00CD37D9">
      <w:pPr>
        <w:pStyle w:val="NormalWeb"/>
        <w:shd w:val="clear" w:color="auto" w:fill="FFFFFF"/>
        <w:spacing w:before="0" w:beforeAutospacing="0" w:after="0" w:afterAutospacing="0"/>
        <w:jc w:val="center"/>
        <w:rPr>
          <w:color w:val="000000"/>
          <w:sz w:val="28"/>
          <w:szCs w:val="28"/>
          <w:u w:val="single"/>
        </w:rPr>
      </w:pPr>
      <w:proofErr w:type="gramStart"/>
      <w:r w:rsidRPr="00C46BA4">
        <w:rPr>
          <w:color w:val="000000"/>
          <w:sz w:val="28"/>
          <w:szCs w:val="28"/>
          <w:u w:val="single"/>
        </w:rPr>
        <w:t>and</w:t>
      </w:r>
      <w:proofErr w:type="gramEnd"/>
      <w:r w:rsidRPr="00C46BA4">
        <w:rPr>
          <w:color w:val="000000"/>
          <w:sz w:val="28"/>
          <w:szCs w:val="28"/>
          <w:u w:val="single"/>
        </w:rPr>
        <w:t xml:space="preserve"> is charged by time spent on your pet’s </w:t>
      </w:r>
      <w:r w:rsidR="00CD37D9">
        <w:rPr>
          <w:color w:val="000000"/>
          <w:sz w:val="28"/>
          <w:szCs w:val="28"/>
          <w:u w:val="single"/>
        </w:rPr>
        <w:t>procedures.</w:t>
      </w:r>
    </w:p>
    <w:p w:rsidR="0022797B" w:rsidRPr="00015786" w:rsidRDefault="0022797B" w:rsidP="0022797B">
      <w:pPr>
        <w:pStyle w:val="NormalWeb"/>
        <w:shd w:val="clear" w:color="auto" w:fill="FFFFFF"/>
        <w:spacing w:before="0" w:beforeAutospacing="0" w:after="0" w:afterAutospacing="0"/>
        <w:ind w:firstLine="720"/>
        <w:rPr>
          <w:color w:val="000000"/>
          <w:sz w:val="28"/>
          <w:szCs w:val="28"/>
        </w:rPr>
      </w:pPr>
    </w:p>
    <w:p w:rsidR="0022797B" w:rsidRPr="00015786" w:rsidRDefault="00BD2AB9" w:rsidP="0022797B">
      <w:pPr>
        <w:pStyle w:val="NormalWeb"/>
        <w:shd w:val="clear" w:color="auto" w:fill="FFFFFF"/>
        <w:spacing w:before="0" w:beforeAutospacing="0" w:after="0" w:afterAutospacing="0"/>
        <w:rPr>
          <w:color w:val="000000"/>
          <w:sz w:val="28"/>
          <w:szCs w:val="28"/>
        </w:rPr>
      </w:pPr>
      <w:r>
        <w:rPr>
          <w:b/>
          <w:color w:val="000000"/>
          <w:sz w:val="28"/>
          <w:szCs w:val="28"/>
        </w:rPr>
        <w:t>Mild/ Maintenance $</w:t>
      </w:r>
      <w:r w:rsidR="00F47BE9">
        <w:rPr>
          <w:b/>
          <w:color w:val="000000"/>
          <w:sz w:val="28"/>
          <w:szCs w:val="28"/>
        </w:rPr>
        <w:t>300</w:t>
      </w:r>
      <w:r w:rsidR="0022797B" w:rsidRPr="002E6DA0">
        <w:rPr>
          <w:b/>
          <w:color w:val="000000"/>
          <w:sz w:val="28"/>
          <w:szCs w:val="28"/>
        </w:rPr>
        <w:t xml:space="preserve"> - $</w:t>
      </w:r>
      <w:r w:rsidR="00F47BE9">
        <w:rPr>
          <w:b/>
          <w:color w:val="000000"/>
          <w:sz w:val="28"/>
          <w:szCs w:val="28"/>
        </w:rPr>
        <w:t>500</w:t>
      </w:r>
      <w:r w:rsidR="0022797B">
        <w:rPr>
          <w:color w:val="000000"/>
          <w:sz w:val="28"/>
          <w:szCs w:val="28"/>
        </w:rPr>
        <w:t xml:space="preserve"> -</w:t>
      </w:r>
      <w:r w:rsidR="0022797B" w:rsidRPr="00015786">
        <w:rPr>
          <w:color w:val="000000"/>
          <w:sz w:val="28"/>
          <w:szCs w:val="28"/>
        </w:rPr>
        <w:t xml:space="preserve"> Pets who have mild tartar and no dental extractions. Dental x-ra</w:t>
      </w:r>
      <w:r w:rsidR="0022797B">
        <w:rPr>
          <w:color w:val="000000"/>
          <w:sz w:val="28"/>
          <w:szCs w:val="28"/>
        </w:rPr>
        <w:t xml:space="preserve">ys may add to this cost </w:t>
      </w:r>
      <w:r w:rsidR="00F47BE9">
        <w:rPr>
          <w:color w:val="000000"/>
          <w:sz w:val="28"/>
          <w:szCs w:val="28"/>
        </w:rPr>
        <w:t>approximately $8</w:t>
      </w:r>
      <w:r w:rsidR="00AC6BE4">
        <w:rPr>
          <w:color w:val="000000"/>
          <w:sz w:val="28"/>
          <w:szCs w:val="28"/>
        </w:rPr>
        <w:t>5- $145</w:t>
      </w:r>
      <w:r w:rsidR="0022797B" w:rsidRPr="00015786">
        <w:rPr>
          <w:color w:val="000000"/>
          <w:sz w:val="28"/>
          <w:szCs w:val="28"/>
        </w:rPr>
        <w:t>.</w:t>
      </w:r>
    </w:p>
    <w:p w:rsidR="0022797B" w:rsidRDefault="0022797B" w:rsidP="0022797B">
      <w:pPr>
        <w:pStyle w:val="NormalWeb"/>
        <w:shd w:val="clear" w:color="auto" w:fill="FFFFFF"/>
        <w:spacing w:before="0" w:beforeAutospacing="0" w:after="0" w:afterAutospacing="0"/>
        <w:rPr>
          <w:color w:val="000000"/>
          <w:sz w:val="28"/>
          <w:szCs w:val="28"/>
        </w:rPr>
      </w:pPr>
    </w:p>
    <w:p w:rsidR="0022797B" w:rsidRPr="00015786" w:rsidRDefault="00BD2AB9" w:rsidP="0022797B">
      <w:pPr>
        <w:pStyle w:val="NormalWeb"/>
        <w:shd w:val="clear" w:color="auto" w:fill="FFFFFF"/>
        <w:spacing w:before="0" w:beforeAutospacing="0" w:after="0" w:afterAutospacing="0"/>
        <w:rPr>
          <w:color w:val="000000"/>
          <w:sz w:val="28"/>
          <w:szCs w:val="28"/>
        </w:rPr>
      </w:pPr>
      <w:r>
        <w:rPr>
          <w:b/>
          <w:color w:val="000000"/>
          <w:sz w:val="28"/>
          <w:szCs w:val="28"/>
        </w:rPr>
        <w:t>Moderate $</w:t>
      </w:r>
      <w:r w:rsidR="00F47BE9">
        <w:rPr>
          <w:b/>
          <w:color w:val="000000"/>
          <w:sz w:val="28"/>
          <w:szCs w:val="28"/>
        </w:rPr>
        <w:t>500 -$7</w:t>
      </w:r>
      <w:r>
        <w:rPr>
          <w:b/>
          <w:color w:val="000000"/>
          <w:sz w:val="28"/>
          <w:szCs w:val="28"/>
        </w:rPr>
        <w:t>00</w:t>
      </w:r>
      <w:r w:rsidR="0022797B" w:rsidRPr="00015786">
        <w:rPr>
          <w:color w:val="000000"/>
          <w:sz w:val="28"/>
          <w:szCs w:val="28"/>
        </w:rPr>
        <w:t xml:space="preserve"> - Pets with moderate tartar and disease and few dental extractions are required.</w:t>
      </w:r>
      <w:r w:rsidR="0022797B">
        <w:rPr>
          <w:color w:val="000000"/>
          <w:sz w:val="28"/>
          <w:szCs w:val="28"/>
        </w:rPr>
        <w:t xml:space="preserve"> This includes x-rays, medications, pain injection, and minimal oral surgery.</w:t>
      </w:r>
    </w:p>
    <w:p w:rsidR="0022797B" w:rsidRDefault="0022797B" w:rsidP="0022797B">
      <w:pPr>
        <w:pStyle w:val="NormalWeb"/>
        <w:shd w:val="clear" w:color="auto" w:fill="FFFFFF"/>
        <w:spacing w:before="0" w:beforeAutospacing="0" w:after="0" w:afterAutospacing="0"/>
        <w:rPr>
          <w:color w:val="000000"/>
          <w:sz w:val="28"/>
          <w:szCs w:val="28"/>
        </w:rPr>
      </w:pPr>
    </w:p>
    <w:p w:rsidR="00565D30" w:rsidRPr="006015E4" w:rsidRDefault="0022797B" w:rsidP="006015E4">
      <w:pPr>
        <w:pStyle w:val="NormalWeb"/>
        <w:shd w:val="clear" w:color="auto" w:fill="FFFFFF"/>
        <w:spacing w:before="0" w:beforeAutospacing="0" w:after="0" w:afterAutospacing="0"/>
        <w:rPr>
          <w:color w:val="000000"/>
          <w:sz w:val="28"/>
          <w:szCs w:val="28"/>
        </w:rPr>
      </w:pPr>
      <w:r w:rsidRPr="002E6DA0">
        <w:rPr>
          <w:b/>
          <w:color w:val="000000"/>
          <w:sz w:val="28"/>
          <w:szCs w:val="28"/>
        </w:rPr>
        <w:t>S</w:t>
      </w:r>
      <w:r w:rsidR="00F47BE9">
        <w:rPr>
          <w:b/>
          <w:color w:val="000000"/>
          <w:sz w:val="28"/>
          <w:szCs w:val="28"/>
        </w:rPr>
        <w:t>evere $700 - $1,5</w:t>
      </w:r>
      <w:r w:rsidRPr="002E6DA0">
        <w:rPr>
          <w:b/>
          <w:color w:val="000000"/>
          <w:sz w:val="28"/>
          <w:szCs w:val="28"/>
        </w:rPr>
        <w:t>00</w:t>
      </w:r>
      <w:r w:rsidRPr="00015786">
        <w:rPr>
          <w:color w:val="000000"/>
          <w:sz w:val="28"/>
          <w:szCs w:val="28"/>
        </w:rPr>
        <w:t xml:space="preserve"> - Pe</w:t>
      </w:r>
      <w:r>
        <w:rPr>
          <w:color w:val="000000"/>
          <w:sz w:val="28"/>
          <w:szCs w:val="28"/>
        </w:rPr>
        <w:t>ts with severe oral disease that</w:t>
      </w:r>
      <w:r w:rsidRPr="00015786">
        <w:rPr>
          <w:color w:val="000000"/>
          <w:sz w:val="28"/>
          <w:szCs w:val="28"/>
        </w:rPr>
        <w:t xml:space="preserve"> require multiple tooth extractions.</w:t>
      </w:r>
      <w:r>
        <w:rPr>
          <w:color w:val="000000"/>
          <w:sz w:val="28"/>
          <w:szCs w:val="28"/>
        </w:rPr>
        <w:t xml:space="preserve"> This includes oral surgery, pain injection, medications, and x-rays.</w:t>
      </w:r>
    </w:p>
    <w:sectPr w:rsidR="00565D30" w:rsidRPr="006015E4" w:rsidSect="006015E4">
      <w:footerReference w:type="default" r:id="rId6"/>
      <w:pgSz w:w="12240" w:h="15840"/>
      <w:pgMar w:top="72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C8" w:rsidRDefault="00BE10C8" w:rsidP="006015E4">
      <w:pPr>
        <w:spacing w:after="0" w:line="240" w:lineRule="auto"/>
      </w:pPr>
      <w:r>
        <w:separator/>
      </w:r>
    </w:p>
  </w:endnote>
  <w:endnote w:type="continuationSeparator" w:id="0">
    <w:p w:rsidR="00BE10C8" w:rsidRDefault="00BE10C8" w:rsidP="0060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E4" w:rsidRDefault="006015E4" w:rsidP="006015E4">
    <w:pPr>
      <w:pStyle w:val="Footer"/>
      <w:jc w:val="center"/>
    </w:pPr>
  </w:p>
  <w:p w:rsidR="006015E4" w:rsidRPr="006015E4" w:rsidRDefault="006015E4" w:rsidP="006015E4">
    <w:pPr>
      <w:pStyle w:val="Footer"/>
      <w:jc w:val="center"/>
      <w:rPr>
        <w:b/>
      </w:rPr>
    </w:pPr>
    <w:r w:rsidRPr="006015E4">
      <w:rPr>
        <w:b/>
      </w:rPr>
      <w:t>NO FOOD AFTER 10 pm the night before your pet’s procedure.  LEAVE WATER AVAILABLE.</w:t>
    </w:r>
  </w:p>
  <w:p w:rsidR="006015E4" w:rsidRDefault="00601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C8" w:rsidRDefault="00BE10C8" w:rsidP="006015E4">
      <w:pPr>
        <w:spacing w:after="0" w:line="240" w:lineRule="auto"/>
      </w:pPr>
      <w:r>
        <w:separator/>
      </w:r>
    </w:p>
  </w:footnote>
  <w:footnote w:type="continuationSeparator" w:id="0">
    <w:p w:rsidR="00BE10C8" w:rsidRDefault="00BE10C8" w:rsidP="006015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96463"/>
    <w:rsid w:val="000448E5"/>
    <w:rsid w:val="000461BF"/>
    <w:rsid w:val="00082DBD"/>
    <w:rsid w:val="000D5848"/>
    <w:rsid w:val="000E04D6"/>
    <w:rsid w:val="000E3C09"/>
    <w:rsid w:val="000E73FE"/>
    <w:rsid w:val="00130985"/>
    <w:rsid w:val="001405C0"/>
    <w:rsid w:val="00201BAB"/>
    <w:rsid w:val="0022543A"/>
    <w:rsid w:val="0022797B"/>
    <w:rsid w:val="0025015B"/>
    <w:rsid w:val="00295E7B"/>
    <w:rsid w:val="00312FF5"/>
    <w:rsid w:val="00317E75"/>
    <w:rsid w:val="003310DE"/>
    <w:rsid w:val="00336343"/>
    <w:rsid w:val="00337A47"/>
    <w:rsid w:val="00376E62"/>
    <w:rsid w:val="003C4F08"/>
    <w:rsid w:val="00404348"/>
    <w:rsid w:val="00404927"/>
    <w:rsid w:val="00442D80"/>
    <w:rsid w:val="00451CB8"/>
    <w:rsid w:val="004D426F"/>
    <w:rsid w:val="004F109A"/>
    <w:rsid w:val="004F23D5"/>
    <w:rsid w:val="0050635F"/>
    <w:rsid w:val="00527A56"/>
    <w:rsid w:val="00543AB8"/>
    <w:rsid w:val="00561FE7"/>
    <w:rsid w:val="00565D30"/>
    <w:rsid w:val="00572579"/>
    <w:rsid w:val="00596463"/>
    <w:rsid w:val="005D3CC8"/>
    <w:rsid w:val="006015E4"/>
    <w:rsid w:val="0067509F"/>
    <w:rsid w:val="006758AE"/>
    <w:rsid w:val="006D11AC"/>
    <w:rsid w:val="006E042E"/>
    <w:rsid w:val="0072522B"/>
    <w:rsid w:val="00737BE9"/>
    <w:rsid w:val="007418D9"/>
    <w:rsid w:val="0082182E"/>
    <w:rsid w:val="00835C3C"/>
    <w:rsid w:val="00852199"/>
    <w:rsid w:val="008C432A"/>
    <w:rsid w:val="008D3340"/>
    <w:rsid w:val="008F71F5"/>
    <w:rsid w:val="0092222A"/>
    <w:rsid w:val="00973338"/>
    <w:rsid w:val="00985D7A"/>
    <w:rsid w:val="009A07C7"/>
    <w:rsid w:val="009A32E9"/>
    <w:rsid w:val="009A6129"/>
    <w:rsid w:val="00A16E21"/>
    <w:rsid w:val="00A62465"/>
    <w:rsid w:val="00AC6BE4"/>
    <w:rsid w:val="00B02456"/>
    <w:rsid w:val="00B37903"/>
    <w:rsid w:val="00B45E6B"/>
    <w:rsid w:val="00B912F0"/>
    <w:rsid w:val="00BA0D78"/>
    <w:rsid w:val="00BD2AB9"/>
    <w:rsid w:val="00BE10C8"/>
    <w:rsid w:val="00BF5B2D"/>
    <w:rsid w:val="00C06DBC"/>
    <w:rsid w:val="00C54D61"/>
    <w:rsid w:val="00CC3F8D"/>
    <w:rsid w:val="00CC6FC3"/>
    <w:rsid w:val="00CD37D9"/>
    <w:rsid w:val="00CE0BB5"/>
    <w:rsid w:val="00CE65C8"/>
    <w:rsid w:val="00CF2278"/>
    <w:rsid w:val="00D0716F"/>
    <w:rsid w:val="00D1531C"/>
    <w:rsid w:val="00D2418A"/>
    <w:rsid w:val="00D26360"/>
    <w:rsid w:val="00D304C8"/>
    <w:rsid w:val="00D331B0"/>
    <w:rsid w:val="00D740A1"/>
    <w:rsid w:val="00D8657C"/>
    <w:rsid w:val="00DC7211"/>
    <w:rsid w:val="00DD5BBF"/>
    <w:rsid w:val="00E05B11"/>
    <w:rsid w:val="00E73581"/>
    <w:rsid w:val="00E80829"/>
    <w:rsid w:val="00E8204B"/>
    <w:rsid w:val="00EC0A36"/>
    <w:rsid w:val="00F07057"/>
    <w:rsid w:val="00F47BE9"/>
    <w:rsid w:val="00FF0369"/>
    <w:rsid w:val="00FF1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 id="V:Rule2" type="connector" idref="#AutoShape 2"/>
        <o:r id="V:Rule3" type="connector" idref="#AutoShape 3"/>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6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96463"/>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1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F5"/>
    <w:rPr>
      <w:rFonts w:ascii="Tahoma" w:hAnsi="Tahoma" w:cs="Tahoma"/>
      <w:sz w:val="16"/>
      <w:szCs w:val="16"/>
    </w:rPr>
  </w:style>
  <w:style w:type="paragraph" w:styleId="NormalWeb">
    <w:name w:val="Normal (Web)"/>
    <w:basedOn w:val="Normal"/>
    <w:uiPriority w:val="99"/>
    <w:unhideWhenUsed/>
    <w:rsid w:val="00565D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E4"/>
  </w:style>
  <w:style w:type="paragraph" w:styleId="Footer">
    <w:name w:val="footer"/>
    <w:basedOn w:val="Normal"/>
    <w:link w:val="FooterChar"/>
    <w:uiPriority w:val="99"/>
    <w:unhideWhenUsed/>
    <w:rsid w:val="0060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dc:creator>
  <cp:lastModifiedBy>TAC</cp:lastModifiedBy>
  <cp:revision>2</cp:revision>
  <cp:lastPrinted>2022-07-19T12:37:00Z</cp:lastPrinted>
  <dcterms:created xsi:type="dcterms:W3CDTF">2023-09-06T19:04:00Z</dcterms:created>
  <dcterms:modified xsi:type="dcterms:W3CDTF">2023-09-06T19:04:00Z</dcterms:modified>
</cp:coreProperties>
</file>