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81" w:rsidRDefault="006C3672">
      <w:pPr>
        <w:pStyle w:val="PlainText"/>
        <w:jc w:val="center"/>
        <w:rPr>
          <w:rFonts w:ascii="Times New Roman" w:hAnsi="Times New Roman"/>
          <w:b/>
          <w:i/>
          <w:sz w:val="32"/>
        </w:rPr>
      </w:pPr>
      <w:r>
        <w:rPr>
          <w:rFonts w:ascii="Times New Roman" w:hAnsi="Times New Roman"/>
          <w:b/>
          <w:i/>
          <w:sz w:val="32"/>
        </w:rPr>
        <w:t xml:space="preserve">                 </w:t>
      </w:r>
      <w:r w:rsidR="00843E81">
        <w:rPr>
          <w:rFonts w:ascii="Times New Roman" w:hAnsi="Times New Roman"/>
          <w:b/>
          <w:i/>
          <w:sz w:val="32"/>
        </w:rPr>
        <w:t>Town &amp; Country Animal Clinic</w:t>
      </w:r>
    </w:p>
    <w:p w:rsidR="00843E81" w:rsidRDefault="00843E81">
      <w:pPr>
        <w:pStyle w:val="PlainText"/>
        <w:jc w:val="center"/>
        <w:rPr>
          <w:rFonts w:ascii="Times New Roman" w:hAnsi="Times New Roman"/>
          <w:b/>
          <w:i/>
          <w:sz w:val="24"/>
        </w:rPr>
      </w:pPr>
      <w:r>
        <w:rPr>
          <w:rFonts w:ascii="Times New Roman" w:hAnsi="Times New Roman"/>
          <w:b/>
          <w:i/>
          <w:sz w:val="24"/>
        </w:rPr>
        <w:t>1241 S. Houston Lake Road</w:t>
      </w:r>
    </w:p>
    <w:p w:rsidR="00843E81" w:rsidRDefault="00843E81">
      <w:pPr>
        <w:pStyle w:val="PlainText"/>
        <w:jc w:val="center"/>
        <w:rPr>
          <w:rFonts w:ascii="Times New Roman" w:hAnsi="Times New Roman"/>
          <w:b/>
          <w:i/>
          <w:sz w:val="24"/>
        </w:rPr>
      </w:pPr>
      <w:r>
        <w:rPr>
          <w:rFonts w:ascii="Times New Roman" w:hAnsi="Times New Roman"/>
          <w:b/>
          <w:i/>
          <w:sz w:val="24"/>
        </w:rPr>
        <w:t>Warner Robins, GA 31088</w:t>
      </w:r>
    </w:p>
    <w:p w:rsidR="00843E81" w:rsidRDefault="003F0FA3" w:rsidP="003F0FA3">
      <w:pPr>
        <w:pStyle w:val="PlainText"/>
        <w:jc w:val="center"/>
        <w:rPr>
          <w:rFonts w:ascii="Times New Roman" w:hAnsi="Times New Roman"/>
          <w:b/>
          <w:i/>
          <w:sz w:val="24"/>
        </w:rPr>
      </w:pPr>
      <w:r>
        <w:rPr>
          <w:rFonts w:ascii="Times New Roman" w:hAnsi="Times New Roman"/>
          <w:b/>
          <w:i/>
          <w:sz w:val="24"/>
        </w:rPr>
        <w:t>(478)-953-7297</w:t>
      </w:r>
    </w:p>
    <w:p w:rsidR="003F0FA3" w:rsidRPr="003F0FA3" w:rsidRDefault="003F0FA3" w:rsidP="003F0FA3">
      <w:pPr>
        <w:pStyle w:val="PlainText"/>
        <w:jc w:val="center"/>
        <w:rPr>
          <w:rFonts w:ascii="Times New Roman" w:hAnsi="Times New Roman"/>
          <w:b/>
          <w:i/>
          <w:sz w:val="24"/>
        </w:rPr>
      </w:pPr>
      <w:r>
        <w:rPr>
          <w:rFonts w:ascii="Times New Roman" w:hAnsi="Times New Roman"/>
          <w:b/>
          <w:i/>
          <w:sz w:val="24"/>
        </w:rPr>
        <w:t>______________________________________________________________________________________</w:t>
      </w:r>
    </w:p>
    <w:p w:rsidR="00843E81" w:rsidRDefault="00843E81">
      <w:pPr>
        <w:pStyle w:val="PlainText"/>
      </w:pPr>
    </w:p>
    <w:p w:rsidR="00843E81" w:rsidRPr="001D1E71" w:rsidRDefault="00843E81">
      <w:pPr>
        <w:pStyle w:val="PlainText"/>
        <w:jc w:val="center"/>
        <w:rPr>
          <w:rFonts w:ascii="Times New Roman" w:hAnsi="Times New Roman"/>
          <w:b/>
          <w:sz w:val="28"/>
          <w:szCs w:val="28"/>
        </w:rPr>
      </w:pPr>
      <w:r w:rsidRPr="001D1E71">
        <w:rPr>
          <w:rFonts w:ascii="Times New Roman" w:hAnsi="Times New Roman"/>
          <w:b/>
          <w:sz w:val="28"/>
          <w:szCs w:val="28"/>
        </w:rPr>
        <w:t>ANESTHESIA CONSENT FORM</w:t>
      </w:r>
    </w:p>
    <w:p w:rsidR="00843E81" w:rsidRPr="0002037F" w:rsidRDefault="00843E81">
      <w:pPr>
        <w:pStyle w:val="PlainText"/>
        <w:rPr>
          <w:rFonts w:ascii="Times New Roman" w:hAnsi="Times New Roman"/>
        </w:rPr>
      </w:pPr>
    </w:p>
    <w:p w:rsidR="001D1E71" w:rsidRDefault="00843E81" w:rsidP="0002037F">
      <w:pPr>
        <w:pStyle w:val="PlainText"/>
        <w:jc w:val="center"/>
        <w:rPr>
          <w:rFonts w:ascii="Times New Roman" w:hAnsi="Times New Roman"/>
          <w:sz w:val="24"/>
          <w:szCs w:val="24"/>
        </w:rPr>
      </w:pPr>
      <w:r w:rsidRPr="0002037F">
        <w:rPr>
          <w:rFonts w:ascii="Times New Roman" w:hAnsi="Times New Roman"/>
          <w:sz w:val="24"/>
          <w:szCs w:val="24"/>
        </w:rPr>
        <w:t>___________________</w:t>
      </w:r>
      <w:r w:rsidRPr="0002037F">
        <w:rPr>
          <w:rFonts w:ascii="Times New Roman" w:hAnsi="Times New Roman"/>
          <w:sz w:val="24"/>
          <w:szCs w:val="24"/>
        </w:rPr>
        <w:tab/>
      </w:r>
      <w:r w:rsidRPr="0002037F">
        <w:rPr>
          <w:rFonts w:ascii="Times New Roman" w:hAnsi="Times New Roman"/>
          <w:sz w:val="24"/>
          <w:szCs w:val="24"/>
        </w:rPr>
        <w:tab/>
        <w:t>___________________</w:t>
      </w:r>
      <w:r w:rsidRPr="0002037F">
        <w:rPr>
          <w:rFonts w:ascii="Times New Roman" w:hAnsi="Times New Roman"/>
          <w:sz w:val="24"/>
          <w:szCs w:val="24"/>
        </w:rPr>
        <w:tab/>
      </w:r>
      <w:r w:rsidRPr="0002037F">
        <w:rPr>
          <w:rFonts w:ascii="Times New Roman" w:hAnsi="Times New Roman"/>
          <w:sz w:val="24"/>
          <w:szCs w:val="24"/>
        </w:rPr>
        <w:tab/>
        <w:t>___________________</w:t>
      </w:r>
    </w:p>
    <w:p w:rsidR="00843E81" w:rsidRPr="0002037F" w:rsidRDefault="00843E81" w:rsidP="0002037F">
      <w:pPr>
        <w:pStyle w:val="PlainText"/>
        <w:jc w:val="center"/>
        <w:rPr>
          <w:rFonts w:ascii="Times New Roman" w:hAnsi="Times New Roman"/>
          <w:sz w:val="24"/>
          <w:szCs w:val="24"/>
        </w:rPr>
      </w:pPr>
      <w:r w:rsidRPr="0002037F">
        <w:rPr>
          <w:rFonts w:ascii="Times New Roman" w:hAnsi="Times New Roman"/>
          <w:sz w:val="24"/>
          <w:szCs w:val="24"/>
        </w:rPr>
        <w:t>Client</w:t>
      </w:r>
      <w:r w:rsidRPr="0002037F">
        <w:rPr>
          <w:rFonts w:ascii="Times New Roman" w:hAnsi="Times New Roman"/>
          <w:sz w:val="24"/>
          <w:szCs w:val="24"/>
        </w:rPr>
        <w:tab/>
      </w:r>
      <w:r w:rsidR="001D1E71">
        <w:rPr>
          <w:rFonts w:ascii="Times New Roman" w:hAnsi="Times New Roman"/>
          <w:sz w:val="24"/>
          <w:szCs w:val="24"/>
        </w:rPr>
        <w:t xml:space="preserve">     </w:t>
      </w:r>
      <w:r w:rsidRPr="0002037F">
        <w:rPr>
          <w:rFonts w:ascii="Times New Roman" w:hAnsi="Times New Roman"/>
          <w:sz w:val="24"/>
          <w:szCs w:val="24"/>
        </w:rPr>
        <w:tab/>
      </w:r>
      <w:r w:rsidRPr="0002037F">
        <w:rPr>
          <w:rFonts w:ascii="Times New Roman" w:hAnsi="Times New Roman"/>
          <w:sz w:val="24"/>
          <w:szCs w:val="24"/>
        </w:rPr>
        <w:tab/>
      </w:r>
      <w:r w:rsidRPr="0002037F">
        <w:rPr>
          <w:rFonts w:ascii="Times New Roman" w:hAnsi="Times New Roman"/>
          <w:sz w:val="24"/>
          <w:szCs w:val="24"/>
        </w:rPr>
        <w:tab/>
      </w:r>
      <w:r w:rsidR="001D1E71">
        <w:rPr>
          <w:rFonts w:ascii="Times New Roman" w:hAnsi="Times New Roman"/>
          <w:sz w:val="24"/>
          <w:szCs w:val="24"/>
        </w:rPr>
        <w:t xml:space="preserve">         Patient</w:t>
      </w:r>
      <w:r w:rsidR="001D1E71">
        <w:rPr>
          <w:rFonts w:ascii="Times New Roman" w:hAnsi="Times New Roman"/>
          <w:sz w:val="24"/>
          <w:szCs w:val="24"/>
        </w:rPr>
        <w:tab/>
        <w:t xml:space="preserve"> </w:t>
      </w:r>
      <w:r w:rsidRPr="0002037F">
        <w:rPr>
          <w:rFonts w:ascii="Times New Roman" w:hAnsi="Times New Roman"/>
          <w:sz w:val="24"/>
          <w:szCs w:val="24"/>
        </w:rPr>
        <w:tab/>
      </w:r>
      <w:r w:rsidRPr="0002037F">
        <w:rPr>
          <w:rFonts w:ascii="Times New Roman" w:hAnsi="Times New Roman"/>
          <w:sz w:val="24"/>
          <w:szCs w:val="24"/>
        </w:rPr>
        <w:tab/>
      </w:r>
      <w:r w:rsidR="001D1E71">
        <w:rPr>
          <w:rFonts w:ascii="Times New Roman" w:hAnsi="Times New Roman"/>
          <w:sz w:val="24"/>
          <w:szCs w:val="24"/>
        </w:rPr>
        <w:t xml:space="preserve">                         </w:t>
      </w:r>
      <w:r w:rsidRPr="0002037F">
        <w:rPr>
          <w:rFonts w:ascii="Times New Roman" w:hAnsi="Times New Roman"/>
          <w:sz w:val="24"/>
          <w:szCs w:val="24"/>
        </w:rPr>
        <w:t>Date</w:t>
      </w:r>
    </w:p>
    <w:p w:rsidR="00843E81" w:rsidRPr="0002037F" w:rsidRDefault="00843E81" w:rsidP="0002037F">
      <w:pPr>
        <w:pStyle w:val="PlainText"/>
        <w:jc w:val="center"/>
        <w:rPr>
          <w:rFonts w:ascii="Times New Roman" w:hAnsi="Times New Roman"/>
          <w:sz w:val="24"/>
          <w:szCs w:val="24"/>
        </w:rPr>
      </w:pPr>
    </w:p>
    <w:p w:rsidR="00843E81" w:rsidRPr="0002037F" w:rsidRDefault="00843E81" w:rsidP="0002037F">
      <w:pPr>
        <w:pStyle w:val="PlainText"/>
        <w:jc w:val="center"/>
        <w:rPr>
          <w:rFonts w:ascii="Times New Roman" w:hAnsi="Times New Roman"/>
          <w:sz w:val="24"/>
          <w:szCs w:val="24"/>
        </w:rPr>
      </w:pPr>
      <w:r w:rsidRPr="0002037F">
        <w:rPr>
          <w:rFonts w:ascii="Times New Roman" w:hAnsi="Times New Roman"/>
          <w:sz w:val="24"/>
          <w:szCs w:val="24"/>
        </w:rPr>
        <w:t>Procedure(s) to be performed __________________________________________________</w:t>
      </w:r>
    </w:p>
    <w:p w:rsidR="00843E81" w:rsidRPr="0002037F" w:rsidRDefault="00843E81" w:rsidP="0002037F">
      <w:pPr>
        <w:pStyle w:val="PlainText"/>
        <w:jc w:val="center"/>
        <w:rPr>
          <w:rFonts w:ascii="Times New Roman" w:hAnsi="Times New Roman"/>
        </w:rPr>
      </w:pPr>
    </w:p>
    <w:p w:rsidR="00362719" w:rsidRPr="003F0FA3" w:rsidRDefault="00843E81" w:rsidP="003F0FA3">
      <w:pPr>
        <w:pStyle w:val="PlainText"/>
        <w:jc w:val="center"/>
        <w:rPr>
          <w:rFonts w:ascii="Times New Roman" w:hAnsi="Times New Roman"/>
          <w:b/>
          <w:sz w:val="22"/>
          <w:szCs w:val="22"/>
          <w:u w:val="single"/>
        </w:rPr>
      </w:pPr>
      <w:r w:rsidRPr="00A6482D">
        <w:rPr>
          <w:rFonts w:ascii="Times New Roman" w:hAnsi="Times New Roman"/>
          <w:b/>
          <w:sz w:val="22"/>
          <w:szCs w:val="22"/>
          <w:u w:val="single"/>
        </w:rPr>
        <w:t>PLEASE READ CAREFULLY AND SIGN</w:t>
      </w:r>
    </w:p>
    <w:p w:rsidR="00DA3276" w:rsidRPr="00A6482D" w:rsidRDefault="001950E5" w:rsidP="00E74E9C">
      <w:pPr>
        <w:pStyle w:val="PlainText"/>
        <w:jc w:val="both"/>
        <w:rPr>
          <w:rFonts w:ascii="Times New Roman" w:hAnsi="Times New Roman"/>
          <w:sz w:val="22"/>
          <w:szCs w:val="22"/>
        </w:rPr>
      </w:pPr>
      <w:r w:rsidRPr="00A6482D">
        <w:rPr>
          <w:rFonts w:ascii="Times New Roman" w:hAnsi="Times New Roman"/>
          <w:sz w:val="22"/>
          <w:szCs w:val="22"/>
        </w:rPr>
        <w:t xml:space="preserve">To minimize the </w:t>
      </w:r>
      <w:r w:rsidR="00843E81" w:rsidRPr="00A6482D">
        <w:rPr>
          <w:rFonts w:ascii="Times New Roman" w:hAnsi="Times New Roman"/>
          <w:sz w:val="22"/>
          <w:szCs w:val="22"/>
        </w:rPr>
        <w:t>risks</w:t>
      </w:r>
      <w:r w:rsidRPr="00A6482D">
        <w:rPr>
          <w:rFonts w:ascii="Times New Roman" w:hAnsi="Times New Roman"/>
          <w:sz w:val="22"/>
          <w:szCs w:val="22"/>
        </w:rPr>
        <w:t xml:space="preserve"> associated with anesthesia, we</w:t>
      </w:r>
      <w:r w:rsidR="00843E81" w:rsidRPr="00A6482D">
        <w:rPr>
          <w:rFonts w:ascii="Times New Roman" w:hAnsi="Times New Roman"/>
          <w:sz w:val="22"/>
          <w:szCs w:val="22"/>
        </w:rPr>
        <w:t xml:space="preserve"> recommend perform</w:t>
      </w:r>
      <w:r w:rsidRPr="00A6482D">
        <w:rPr>
          <w:rFonts w:ascii="Times New Roman" w:hAnsi="Times New Roman"/>
          <w:sz w:val="22"/>
          <w:szCs w:val="22"/>
        </w:rPr>
        <w:t>ing pr</w:t>
      </w:r>
      <w:r w:rsidR="00BF02B0" w:rsidRPr="00A6482D">
        <w:rPr>
          <w:rFonts w:ascii="Times New Roman" w:hAnsi="Times New Roman"/>
          <w:sz w:val="22"/>
          <w:szCs w:val="22"/>
        </w:rPr>
        <w:t>e-anesthetic blood</w:t>
      </w:r>
      <w:r w:rsidRPr="00A6482D">
        <w:rPr>
          <w:rFonts w:ascii="Times New Roman" w:hAnsi="Times New Roman"/>
          <w:sz w:val="22"/>
          <w:szCs w:val="22"/>
        </w:rPr>
        <w:t>work prior to your pet’s procedure. Many conditions may not be</w:t>
      </w:r>
      <w:r w:rsidR="00843E81" w:rsidRPr="00A6482D">
        <w:rPr>
          <w:rFonts w:ascii="Times New Roman" w:hAnsi="Times New Roman"/>
          <w:sz w:val="22"/>
          <w:szCs w:val="22"/>
        </w:rPr>
        <w:t xml:space="preserve"> evident upon</w:t>
      </w:r>
      <w:r w:rsidR="0002037F" w:rsidRPr="00A6482D">
        <w:rPr>
          <w:rFonts w:ascii="Times New Roman" w:hAnsi="Times New Roman"/>
          <w:sz w:val="22"/>
          <w:szCs w:val="22"/>
        </w:rPr>
        <w:t xml:space="preserve"> your pet’s </w:t>
      </w:r>
      <w:r w:rsidR="00843E81" w:rsidRPr="00A6482D">
        <w:rPr>
          <w:rFonts w:ascii="Times New Roman" w:hAnsi="Times New Roman"/>
          <w:sz w:val="22"/>
          <w:szCs w:val="22"/>
        </w:rPr>
        <w:t>phy</w:t>
      </w:r>
      <w:r w:rsidR="0002037F" w:rsidRPr="00A6482D">
        <w:rPr>
          <w:rFonts w:ascii="Times New Roman" w:hAnsi="Times New Roman"/>
          <w:sz w:val="22"/>
          <w:szCs w:val="22"/>
        </w:rPr>
        <w:t xml:space="preserve">sical exam. Pre-anesthetic </w:t>
      </w:r>
      <w:r w:rsidR="00BF02B0" w:rsidRPr="00A6482D">
        <w:rPr>
          <w:rFonts w:ascii="Times New Roman" w:hAnsi="Times New Roman"/>
          <w:sz w:val="22"/>
          <w:szCs w:val="22"/>
        </w:rPr>
        <w:t>blood</w:t>
      </w:r>
      <w:r w:rsidR="0002037F" w:rsidRPr="00A6482D">
        <w:rPr>
          <w:rFonts w:ascii="Times New Roman" w:hAnsi="Times New Roman"/>
          <w:sz w:val="22"/>
          <w:szCs w:val="22"/>
        </w:rPr>
        <w:t xml:space="preserve">work </w:t>
      </w:r>
      <w:r w:rsidR="00DA3276" w:rsidRPr="00A6482D">
        <w:rPr>
          <w:rFonts w:ascii="Times New Roman" w:hAnsi="Times New Roman"/>
          <w:sz w:val="22"/>
          <w:szCs w:val="22"/>
        </w:rPr>
        <w:t>will help ensure you</w:t>
      </w:r>
      <w:r w:rsidR="0002037F" w:rsidRPr="00A6482D">
        <w:rPr>
          <w:rFonts w:ascii="Times New Roman" w:hAnsi="Times New Roman"/>
          <w:sz w:val="22"/>
          <w:szCs w:val="22"/>
        </w:rPr>
        <w:t>r</w:t>
      </w:r>
      <w:r w:rsidR="00DA3276" w:rsidRPr="00A6482D">
        <w:rPr>
          <w:rFonts w:ascii="Times New Roman" w:hAnsi="Times New Roman"/>
          <w:sz w:val="22"/>
          <w:szCs w:val="22"/>
        </w:rPr>
        <w:t xml:space="preserve"> pet can safely undergo anesthesia. Additionally, the results of these tests will</w:t>
      </w:r>
      <w:r w:rsidR="00843E81" w:rsidRPr="00A6482D">
        <w:rPr>
          <w:rFonts w:ascii="Times New Roman" w:hAnsi="Times New Roman"/>
          <w:sz w:val="22"/>
          <w:szCs w:val="22"/>
        </w:rPr>
        <w:t xml:space="preserve"> serve as</w:t>
      </w:r>
      <w:r w:rsidR="008E2887" w:rsidRPr="00A6482D">
        <w:rPr>
          <w:rFonts w:ascii="Times New Roman" w:hAnsi="Times New Roman"/>
          <w:sz w:val="22"/>
          <w:szCs w:val="22"/>
        </w:rPr>
        <w:t xml:space="preserve"> reference values should your pet become ill</w:t>
      </w:r>
      <w:r w:rsidR="00E85990">
        <w:rPr>
          <w:rFonts w:ascii="Times New Roman" w:hAnsi="Times New Roman"/>
          <w:sz w:val="22"/>
          <w:szCs w:val="22"/>
        </w:rPr>
        <w:t xml:space="preserve"> in the future</w:t>
      </w:r>
      <w:r w:rsidR="008E2887" w:rsidRPr="00A6482D">
        <w:rPr>
          <w:rFonts w:ascii="Times New Roman" w:hAnsi="Times New Roman"/>
          <w:sz w:val="22"/>
          <w:szCs w:val="22"/>
        </w:rPr>
        <w:t>.</w:t>
      </w:r>
      <w:r w:rsidR="00DA3276" w:rsidRPr="00A6482D">
        <w:rPr>
          <w:rFonts w:ascii="Times New Roman" w:hAnsi="Times New Roman"/>
          <w:sz w:val="22"/>
          <w:szCs w:val="22"/>
        </w:rPr>
        <w:t xml:space="preserve"> </w:t>
      </w:r>
      <w:r w:rsidR="003549FD" w:rsidRPr="00A6482D">
        <w:rPr>
          <w:rFonts w:ascii="Times New Roman" w:hAnsi="Times New Roman"/>
          <w:sz w:val="22"/>
          <w:szCs w:val="22"/>
        </w:rPr>
        <w:t>In high risk or ol</w:t>
      </w:r>
      <w:r w:rsidR="00EB737E" w:rsidRPr="00A6482D">
        <w:rPr>
          <w:rFonts w:ascii="Times New Roman" w:hAnsi="Times New Roman"/>
          <w:sz w:val="22"/>
          <w:szCs w:val="22"/>
        </w:rPr>
        <w:t xml:space="preserve">der pets, we may </w:t>
      </w:r>
      <w:r w:rsidR="00DA3276" w:rsidRPr="00A6482D">
        <w:rPr>
          <w:rFonts w:ascii="Times New Roman" w:hAnsi="Times New Roman"/>
          <w:sz w:val="22"/>
          <w:szCs w:val="22"/>
        </w:rPr>
        <w:t>recommend</w:t>
      </w:r>
      <w:r w:rsidR="003549FD" w:rsidRPr="00A6482D">
        <w:rPr>
          <w:rFonts w:ascii="Times New Roman" w:hAnsi="Times New Roman"/>
          <w:sz w:val="22"/>
          <w:szCs w:val="22"/>
        </w:rPr>
        <w:t xml:space="preserve"> more extensive tests be</w:t>
      </w:r>
      <w:r w:rsidR="00E74E9C" w:rsidRPr="00A6482D">
        <w:rPr>
          <w:rFonts w:ascii="Times New Roman" w:hAnsi="Times New Roman"/>
          <w:sz w:val="22"/>
          <w:szCs w:val="22"/>
        </w:rPr>
        <w:t xml:space="preserve"> performed prior to anesthesia</w:t>
      </w:r>
      <w:r w:rsidR="00DA3276" w:rsidRPr="00A6482D">
        <w:rPr>
          <w:rFonts w:ascii="Times New Roman" w:hAnsi="Times New Roman"/>
          <w:sz w:val="22"/>
          <w:szCs w:val="22"/>
        </w:rPr>
        <w:t>.</w:t>
      </w:r>
    </w:p>
    <w:p w:rsidR="00DA3276" w:rsidRPr="0002037F" w:rsidRDefault="00DA3276" w:rsidP="00E74E9C">
      <w:pPr>
        <w:pStyle w:val="PlainText"/>
        <w:jc w:val="both"/>
        <w:rPr>
          <w:rFonts w:ascii="Times New Roman" w:hAnsi="Times New Roman"/>
        </w:rPr>
      </w:pPr>
    </w:p>
    <w:p w:rsidR="00DA3276" w:rsidRPr="00A6482D" w:rsidRDefault="007E0D07" w:rsidP="00DA3276">
      <w:pPr>
        <w:rPr>
          <w:b/>
          <w:sz w:val="22"/>
          <w:szCs w:val="22"/>
        </w:rPr>
      </w:pPr>
      <w:r>
        <w:rPr>
          <w:b/>
          <w:sz w:val="22"/>
          <w:szCs w:val="22"/>
        </w:rPr>
        <w:t>____ $72</w:t>
      </w:r>
      <w:r w:rsidR="00DA3276" w:rsidRPr="00A6482D">
        <w:rPr>
          <w:b/>
          <w:sz w:val="22"/>
          <w:szCs w:val="22"/>
        </w:rPr>
        <w:t>.00</w:t>
      </w:r>
      <w:r w:rsidR="00DA3276" w:rsidRPr="00A6482D">
        <w:rPr>
          <w:b/>
          <w:sz w:val="22"/>
          <w:szCs w:val="22"/>
        </w:rPr>
        <w:tab/>
      </w:r>
      <w:r w:rsidR="00DA3276" w:rsidRPr="00A6482D">
        <w:rPr>
          <w:b/>
          <w:sz w:val="22"/>
          <w:szCs w:val="22"/>
        </w:rPr>
        <w:tab/>
        <w:t xml:space="preserve">PCV (anemia test) </w:t>
      </w:r>
      <w:r w:rsidR="00DA3276" w:rsidRPr="00A6482D">
        <w:rPr>
          <w:b/>
          <w:sz w:val="22"/>
          <w:szCs w:val="22"/>
        </w:rPr>
        <w:tab/>
      </w:r>
      <w:r w:rsidR="00DA3276" w:rsidRPr="00A6482D">
        <w:rPr>
          <w:b/>
          <w:sz w:val="22"/>
          <w:szCs w:val="22"/>
        </w:rPr>
        <w:tab/>
        <w:t xml:space="preserve">SAP (liver function) </w:t>
      </w:r>
    </w:p>
    <w:p w:rsidR="00DA3276" w:rsidRPr="00A6482D" w:rsidRDefault="00DA3276" w:rsidP="00DA3276">
      <w:pPr>
        <w:rPr>
          <w:b/>
          <w:sz w:val="22"/>
          <w:szCs w:val="22"/>
        </w:rPr>
      </w:pPr>
      <w:r w:rsidRPr="00A6482D">
        <w:rPr>
          <w:b/>
          <w:sz w:val="22"/>
          <w:szCs w:val="22"/>
        </w:rPr>
        <w:tab/>
      </w:r>
      <w:r w:rsidRPr="00A6482D">
        <w:rPr>
          <w:b/>
          <w:sz w:val="22"/>
          <w:szCs w:val="22"/>
        </w:rPr>
        <w:tab/>
      </w:r>
      <w:r w:rsidRPr="00A6482D">
        <w:rPr>
          <w:b/>
          <w:sz w:val="22"/>
          <w:szCs w:val="22"/>
        </w:rPr>
        <w:tab/>
        <w:t>Blood Glucose</w:t>
      </w:r>
      <w:r w:rsidRPr="00A6482D">
        <w:rPr>
          <w:b/>
          <w:sz w:val="22"/>
          <w:szCs w:val="22"/>
        </w:rPr>
        <w:tab/>
      </w:r>
      <w:r w:rsidRPr="00A6482D">
        <w:rPr>
          <w:b/>
          <w:sz w:val="22"/>
          <w:szCs w:val="22"/>
        </w:rPr>
        <w:tab/>
      </w:r>
      <w:r w:rsidRPr="00A6482D">
        <w:rPr>
          <w:b/>
          <w:sz w:val="22"/>
          <w:szCs w:val="22"/>
        </w:rPr>
        <w:tab/>
        <w:t>ALT (liver function)</w:t>
      </w:r>
    </w:p>
    <w:p w:rsidR="00DA3276" w:rsidRPr="00A6482D" w:rsidRDefault="00DA3276" w:rsidP="00DA3276">
      <w:pPr>
        <w:rPr>
          <w:b/>
          <w:sz w:val="22"/>
          <w:szCs w:val="22"/>
        </w:rPr>
      </w:pPr>
      <w:r w:rsidRPr="00A6482D">
        <w:rPr>
          <w:b/>
          <w:sz w:val="22"/>
          <w:szCs w:val="22"/>
        </w:rPr>
        <w:tab/>
      </w:r>
      <w:r w:rsidRPr="00A6482D">
        <w:rPr>
          <w:b/>
          <w:sz w:val="22"/>
          <w:szCs w:val="22"/>
        </w:rPr>
        <w:tab/>
      </w:r>
      <w:r w:rsidRPr="00A6482D">
        <w:rPr>
          <w:b/>
          <w:sz w:val="22"/>
          <w:szCs w:val="22"/>
        </w:rPr>
        <w:tab/>
        <w:t>Total Protein</w:t>
      </w:r>
      <w:r w:rsidRPr="00A6482D">
        <w:rPr>
          <w:b/>
          <w:sz w:val="22"/>
          <w:szCs w:val="22"/>
        </w:rPr>
        <w:tab/>
      </w:r>
      <w:r w:rsidRPr="00A6482D">
        <w:rPr>
          <w:b/>
          <w:sz w:val="22"/>
          <w:szCs w:val="22"/>
        </w:rPr>
        <w:tab/>
      </w:r>
      <w:r w:rsidRPr="00A6482D">
        <w:rPr>
          <w:b/>
          <w:sz w:val="22"/>
          <w:szCs w:val="22"/>
        </w:rPr>
        <w:tab/>
        <w:t xml:space="preserve">BUN/Creatinine (kidney function) </w:t>
      </w:r>
    </w:p>
    <w:p w:rsidR="00DA3276" w:rsidRPr="00A6482D" w:rsidRDefault="00DA3276" w:rsidP="00DA3276">
      <w:pPr>
        <w:rPr>
          <w:b/>
          <w:sz w:val="22"/>
          <w:szCs w:val="22"/>
        </w:rPr>
      </w:pPr>
    </w:p>
    <w:p w:rsidR="00DA3276" w:rsidRPr="00A6482D" w:rsidRDefault="00DA3276" w:rsidP="00DA3276">
      <w:pPr>
        <w:rPr>
          <w:b/>
          <w:sz w:val="22"/>
          <w:szCs w:val="22"/>
        </w:rPr>
      </w:pPr>
      <w:r w:rsidRPr="00A6482D">
        <w:rPr>
          <w:b/>
          <w:sz w:val="22"/>
          <w:szCs w:val="22"/>
        </w:rPr>
        <w:t>____ $</w:t>
      </w:r>
      <w:r w:rsidR="007E0D07">
        <w:rPr>
          <w:b/>
          <w:sz w:val="22"/>
          <w:szCs w:val="22"/>
        </w:rPr>
        <w:t>238</w:t>
      </w:r>
      <w:r w:rsidRPr="00A6482D">
        <w:rPr>
          <w:b/>
          <w:sz w:val="22"/>
          <w:szCs w:val="22"/>
        </w:rPr>
        <w:t>.00</w:t>
      </w:r>
      <w:r w:rsidRPr="00A6482D">
        <w:rPr>
          <w:b/>
          <w:sz w:val="22"/>
          <w:szCs w:val="22"/>
        </w:rPr>
        <w:tab/>
      </w:r>
      <w:r w:rsidRPr="00A6482D">
        <w:rPr>
          <w:b/>
          <w:sz w:val="22"/>
          <w:szCs w:val="22"/>
        </w:rPr>
        <w:tab/>
        <w:t>Comprehensive Blood Chemistry Panel (15 tests)</w:t>
      </w:r>
    </w:p>
    <w:p w:rsidR="00DA3276" w:rsidRPr="00A6482D" w:rsidRDefault="00DA3276" w:rsidP="00DA3276">
      <w:pPr>
        <w:rPr>
          <w:b/>
          <w:sz w:val="22"/>
          <w:szCs w:val="22"/>
        </w:rPr>
      </w:pPr>
      <w:r w:rsidRPr="00A6482D">
        <w:rPr>
          <w:b/>
          <w:sz w:val="22"/>
          <w:szCs w:val="22"/>
        </w:rPr>
        <w:tab/>
      </w:r>
      <w:r w:rsidRPr="00A6482D">
        <w:rPr>
          <w:b/>
          <w:sz w:val="22"/>
          <w:szCs w:val="22"/>
        </w:rPr>
        <w:tab/>
      </w:r>
      <w:r w:rsidRPr="00A6482D">
        <w:rPr>
          <w:b/>
          <w:sz w:val="22"/>
          <w:szCs w:val="22"/>
        </w:rPr>
        <w:tab/>
        <w:t>CBC (Complete Blood Count)</w:t>
      </w:r>
    </w:p>
    <w:p w:rsidR="00DA3276" w:rsidRDefault="00BF02B0" w:rsidP="00E74E9C">
      <w:pPr>
        <w:pStyle w:val="PlainText"/>
        <w:jc w:val="both"/>
        <w:rPr>
          <w:rFonts w:ascii="Times New Roman" w:hAnsi="Times New Roman"/>
          <w:b/>
          <w:sz w:val="22"/>
          <w:szCs w:val="22"/>
        </w:rPr>
      </w:pPr>
      <w:r w:rsidRPr="00A6482D">
        <w:rPr>
          <w:rFonts w:ascii="Times New Roman" w:hAnsi="Times New Roman"/>
          <w:sz w:val="22"/>
          <w:szCs w:val="22"/>
        </w:rPr>
        <w:t xml:space="preserve">                                    </w:t>
      </w:r>
      <w:r w:rsidR="00AD2726">
        <w:rPr>
          <w:rFonts w:ascii="Times New Roman" w:hAnsi="Times New Roman"/>
          <w:sz w:val="22"/>
          <w:szCs w:val="22"/>
        </w:rPr>
        <w:t xml:space="preserve">    </w:t>
      </w:r>
      <w:r w:rsidRPr="00A6482D">
        <w:rPr>
          <w:rFonts w:ascii="Times New Roman" w:hAnsi="Times New Roman"/>
          <w:b/>
          <w:sz w:val="22"/>
          <w:szCs w:val="22"/>
        </w:rPr>
        <w:t>IV Catheter/ Fluids</w:t>
      </w:r>
      <w:r w:rsidR="00A6482D" w:rsidRPr="00A6482D">
        <w:rPr>
          <w:rFonts w:ascii="Times New Roman" w:hAnsi="Times New Roman"/>
          <w:b/>
          <w:sz w:val="22"/>
          <w:szCs w:val="22"/>
        </w:rPr>
        <w:t xml:space="preserve"> </w:t>
      </w:r>
    </w:p>
    <w:p w:rsidR="006E28B4" w:rsidRPr="00A6482D" w:rsidRDefault="006E28B4" w:rsidP="00E74E9C">
      <w:pPr>
        <w:pStyle w:val="PlainText"/>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Electrolytes </w:t>
      </w:r>
    </w:p>
    <w:p w:rsidR="00DA3276" w:rsidRPr="00A6482D" w:rsidRDefault="00DA3276" w:rsidP="00E74E9C">
      <w:pPr>
        <w:pStyle w:val="PlainText"/>
        <w:jc w:val="both"/>
        <w:rPr>
          <w:rFonts w:ascii="Times New Roman" w:hAnsi="Times New Roman"/>
          <w:sz w:val="22"/>
          <w:szCs w:val="22"/>
        </w:rPr>
      </w:pPr>
    </w:p>
    <w:p w:rsidR="00DA3276" w:rsidRPr="00A6482D" w:rsidRDefault="00DA3276" w:rsidP="00E74E9C">
      <w:pPr>
        <w:pStyle w:val="PlainText"/>
        <w:jc w:val="both"/>
        <w:rPr>
          <w:rFonts w:ascii="Times New Roman" w:hAnsi="Times New Roman"/>
          <w:b/>
          <w:sz w:val="22"/>
          <w:szCs w:val="22"/>
        </w:rPr>
      </w:pPr>
      <w:r w:rsidRPr="00A6482D">
        <w:rPr>
          <w:rFonts w:ascii="Times New Roman" w:hAnsi="Times New Roman"/>
          <w:b/>
          <w:sz w:val="22"/>
          <w:szCs w:val="22"/>
        </w:rPr>
        <w:t xml:space="preserve">____ I </w:t>
      </w:r>
      <w:r w:rsidRPr="00A6482D">
        <w:rPr>
          <w:rFonts w:ascii="Times New Roman" w:hAnsi="Times New Roman"/>
          <w:b/>
          <w:sz w:val="22"/>
          <w:szCs w:val="22"/>
          <w:u w:val="single"/>
        </w:rPr>
        <w:t>DECLINE</w:t>
      </w:r>
      <w:r w:rsidRPr="00A6482D">
        <w:rPr>
          <w:rFonts w:ascii="Times New Roman" w:hAnsi="Times New Roman"/>
          <w:b/>
          <w:sz w:val="22"/>
          <w:szCs w:val="22"/>
        </w:rPr>
        <w:t xml:space="preserve"> the blood work recommended for my pet today.</w:t>
      </w:r>
    </w:p>
    <w:p w:rsidR="00EB737E" w:rsidRPr="0002037F" w:rsidRDefault="00EB737E" w:rsidP="00EB737E">
      <w:pPr>
        <w:pStyle w:val="PlainText"/>
        <w:tabs>
          <w:tab w:val="left" w:pos="6287"/>
        </w:tabs>
        <w:rPr>
          <w:rFonts w:ascii="Times New Roman" w:hAnsi="Times New Roman"/>
          <w:b/>
        </w:rPr>
      </w:pPr>
    </w:p>
    <w:p w:rsidR="003549FD" w:rsidRPr="003F0FA3" w:rsidRDefault="00320081" w:rsidP="0002037F">
      <w:pPr>
        <w:pStyle w:val="PlainText"/>
        <w:tabs>
          <w:tab w:val="left" w:pos="6287"/>
        </w:tabs>
        <w:rPr>
          <w:rFonts w:ascii="Times New Roman" w:hAnsi="Times New Roman"/>
          <w:sz w:val="22"/>
          <w:szCs w:val="22"/>
        </w:rPr>
      </w:pPr>
      <w:r w:rsidRPr="00A6482D">
        <w:rPr>
          <w:rFonts w:ascii="Times New Roman" w:hAnsi="Times New Roman"/>
          <w:sz w:val="22"/>
          <w:szCs w:val="22"/>
        </w:rPr>
        <w:t>W</w:t>
      </w:r>
      <w:r w:rsidR="003549FD" w:rsidRPr="00A6482D">
        <w:rPr>
          <w:rFonts w:ascii="Times New Roman" w:hAnsi="Times New Roman"/>
          <w:sz w:val="22"/>
          <w:szCs w:val="22"/>
        </w:rPr>
        <w:t>e can permanently i</w:t>
      </w:r>
      <w:r w:rsidR="008E2887" w:rsidRPr="00A6482D">
        <w:rPr>
          <w:rFonts w:ascii="Times New Roman" w:hAnsi="Times New Roman"/>
          <w:sz w:val="22"/>
          <w:szCs w:val="22"/>
        </w:rPr>
        <w:t xml:space="preserve">dentify your pet by implanting a </w:t>
      </w:r>
      <w:r w:rsidR="008E2887" w:rsidRPr="00A6482D">
        <w:rPr>
          <w:rFonts w:ascii="Times New Roman" w:hAnsi="Times New Roman"/>
          <w:b/>
          <w:sz w:val="22"/>
          <w:szCs w:val="22"/>
          <w:u w:val="single"/>
        </w:rPr>
        <w:t>Microchip</w:t>
      </w:r>
      <w:r w:rsidR="008E2887" w:rsidRPr="00A6482D">
        <w:rPr>
          <w:rFonts w:ascii="Times New Roman" w:hAnsi="Times New Roman"/>
          <w:sz w:val="22"/>
          <w:szCs w:val="22"/>
        </w:rPr>
        <w:t xml:space="preserve"> </w:t>
      </w:r>
      <w:r w:rsidR="003549FD" w:rsidRPr="00A6482D">
        <w:rPr>
          <w:rFonts w:ascii="Times New Roman" w:hAnsi="Times New Roman"/>
          <w:sz w:val="22"/>
          <w:szCs w:val="22"/>
        </w:rPr>
        <w:t>while he/she is at the clinic t</w:t>
      </w:r>
      <w:r w:rsidR="008E2887" w:rsidRPr="00A6482D">
        <w:rPr>
          <w:rFonts w:ascii="Times New Roman" w:hAnsi="Times New Roman"/>
          <w:sz w:val="22"/>
          <w:szCs w:val="22"/>
        </w:rPr>
        <w:t xml:space="preserve">oday. </w:t>
      </w:r>
      <w:r w:rsidR="001D1E71" w:rsidRPr="00A6482D">
        <w:rPr>
          <w:rFonts w:ascii="Times New Roman" w:hAnsi="Times New Roman"/>
          <w:sz w:val="22"/>
          <w:szCs w:val="22"/>
        </w:rPr>
        <w:t>The fee includes lifetime registration.</w:t>
      </w:r>
      <w:r w:rsidR="008E2887" w:rsidRPr="00A6482D">
        <w:rPr>
          <w:rFonts w:ascii="Times New Roman" w:hAnsi="Times New Roman"/>
          <w:sz w:val="22"/>
          <w:szCs w:val="22"/>
        </w:rPr>
        <w:t xml:space="preserve"> </w:t>
      </w:r>
      <w:r w:rsidR="001D1E71" w:rsidRPr="00A6482D">
        <w:rPr>
          <w:rFonts w:ascii="Times New Roman" w:hAnsi="Times New Roman"/>
          <w:b/>
          <w:sz w:val="22"/>
          <w:szCs w:val="22"/>
        </w:rPr>
        <w:t xml:space="preserve">$42.00 </w:t>
      </w:r>
      <w:r w:rsidR="003549FD" w:rsidRPr="00A6482D">
        <w:rPr>
          <w:rFonts w:ascii="Times New Roman" w:hAnsi="Times New Roman"/>
          <w:b/>
          <w:sz w:val="22"/>
          <w:szCs w:val="22"/>
        </w:rPr>
        <w:t>:</w:t>
      </w:r>
      <w:r w:rsidR="0002037F" w:rsidRPr="00A6482D">
        <w:rPr>
          <w:rFonts w:ascii="Times New Roman" w:hAnsi="Times New Roman"/>
          <w:b/>
          <w:sz w:val="22"/>
          <w:szCs w:val="22"/>
        </w:rPr>
        <w:t xml:space="preserve"> </w:t>
      </w:r>
      <w:r w:rsidR="003549FD" w:rsidRPr="00A6482D">
        <w:rPr>
          <w:rFonts w:ascii="Times New Roman" w:hAnsi="Times New Roman"/>
          <w:b/>
          <w:sz w:val="22"/>
          <w:szCs w:val="22"/>
        </w:rPr>
        <w:t xml:space="preserve"> Yes _____  No _____</w:t>
      </w:r>
    </w:p>
    <w:p w:rsidR="003549FD" w:rsidRPr="00A6482D" w:rsidRDefault="003549FD" w:rsidP="003549FD">
      <w:pPr>
        <w:pStyle w:val="PlainText"/>
        <w:ind w:left="360" w:firstLine="360"/>
        <w:jc w:val="both"/>
        <w:rPr>
          <w:rFonts w:ascii="Times New Roman" w:hAnsi="Times New Roman"/>
          <w:b/>
          <w:sz w:val="22"/>
          <w:szCs w:val="22"/>
        </w:rPr>
      </w:pPr>
    </w:p>
    <w:p w:rsidR="001D1E71" w:rsidRPr="00B02EA1" w:rsidRDefault="00B02EA1" w:rsidP="003549FD">
      <w:pPr>
        <w:pStyle w:val="PlainText"/>
        <w:jc w:val="both"/>
        <w:rPr>
          <w:rFonts w:ascii="Times New Roman" w:hAnsi="Times New Roman"/>
          <w:b/>
          <w:sz w:val="22"/>
          <w:szCs w:val="22"/>
        </w:rPr>
      </w:pPr>
      <w:r>
        <w:rPr>
          <w:rFonts w:ascii="Times New Roman" w:hAnsi="Times New Roman"/>
          <w:sz w:val="22"/>
          <w:szCs w:val="22"/>
        </w:rPr>
        <w:t>*</w:t>
      </w:r>
      <w:r w:rsidR="00843E81" w:rsidRPr="00A6482D">
        <w:rPr>
          <w:rFonts w:ascii="Times New Roman" w:hAnsi="Times New Roman"/>
          <w:sz w:val="22"/>
          <w:szCs w:val="22"/>
        </w:rPr>
        <w:t>While m</w:t>
      </w:r>
      <w:r w:rsidR="003549FD" w:rsidRPr="00A6482D">
        <w:rPr>
          <w:rFonts w:ascii="Times New Roman" w:hAnsi="Times New Roman"/>
          <w:sz w:val="22"/>
          <w:szCs w:val="22"/>
        </w:rPr>
        <w:t>ost procedures have a set fee</w:t>
      </w:r>
      <w:r w:rsidR="00EB737E" w:rsidRPr="00A6482D">
        <w:rPr>
          <w:rFonts w:ascii="Times New Roman" w:hAnsi="Times New Roman"/>
          <w:sz w:val="22"/>
          <w:szCs w:val="22"/>
        </w:rPr>
        <w:t>,</w:t>
      </w:r>
      <w:r w:rsidR="00A6482D" w:rsidRPr="00A6482D">
        <w:rPr>
          <w:rFonts w:ascii="Times New Roman" w:hAnsi="Times New Roman"/>
          <w:sz w:val="22"/>
          <w:szCs w:val="22"/>
        </w:rPr>
        <w:t xml:space="preserve"> the final cost of </w:t>
      </w:r>
      <w:r w:rsidR="00EB737E" w:rsidRPr="00A6482D">
        <w:rPr>
          <w:rFonts w:ascii="Times New Roman" w:hAnsi="Times New Roman"/>
          <w:sz w:val="22"/>
          <w:szCs w:val="22"/>
        </w:rPr>
        <w:t>c</w:t>
      </w:r>
      <w:r w:rsidR="00362719" w:rsidRPr="00A6482D">
        <w:rPr>
          <w:rFonts w:ascii="Times New Roman" w:hAnsi="Times New Roman"/>
          <w:sz w:val="22"/>
          <w:szCs w:val="22"/>
        </w:rPr>
        <w:t>ertain procedures</w:t>
      </w:r>
      <w:r w:rsidR="00EB737E" w:rsidRPr="00A6482D">
        <w:rPr>
          <w:rFonts w:ascii="Times New Roman" w:hAnsi="Times New Roman"/>
          <w:sz w:val="22"/>
          <w:szCs w:val="22"/>
        </w:rPr>
        <w:t xml:space="preserve"> </w:t>
      </w:r>
      <w:r w:rsidR="00A6482D" w:rsidRPr="00A6482D">
        <w:rPr>
          <w:rFonts w:ascii="Times New Roman" w:hAnsi="Times New Roman"/>
          <w:sz w:val="22"/>
          <w:szCs w:val="22"/>
        </w:rPr>
        <w:t xml:space="preserve">is </w:t>
      </w:r>
      <w:r w:rsidR="003549FD" w:rsidRPr="00A6482D">
        <w:rPr>
          <w:rFonts w:ascii="Times New Roman" w:hAnsi="Times New Roman"/>
          <w:sz w:val="22"/>
          <w:szCs w:val="22"/>
        </w:rPr>
        <w:t>difficult to estimate</w:t>
      </w:r>
      <w:r w:rsidR="00A6482D" w:rsidRPr="00A6482D">
        <w:rPr>
          <w:rFonts w:ascii="Times New Roman" w:hAnsi="Times New Roman"/>
          <w:sz w:val="22"/>
          <w:szCs w:val="22"/>
        </w:rPr>
        <w:t>.</w:t>
      </w:r>
      <w:r w:rsidR="003549FD" w:rsidRPr="00A6482D">
        <w:rPr>
          <w:rFonts w:ascii="Times New Roman" w:hAnsi="Times New Roman"/>
          <w:sz w:val="22"/>
          <w:szCs w:val="22"/>
        </w:rPr>
        <w:t xml:space="preserve"> </w:t>
      </w:r>
      <w:r w:rsidR="00A6482D" w:rsidRPr="00A6482D">
        <w:rPr>
          <w:rFonts w:ascii="Times New Roman" w:hAnsi="Times New Roman"/>
          <w:sz w:val="22"/>
          <w:szCs w:val="22"/>
        </w:rPr>
        <w:t xml:space="preserve">These </w:t>
      </w:r>
      <w:r w:rsidR="003549FD" w:rsidRPr="00A6482D">
        <w:rPr>
          <w:rFonts w:ascii="Times New Roman" w:hAnsi="Times New Roman"/>
          <w:sz w:val="22"/>
          <w:szCs w:val="22"/>
        </w:rPr>
        <w:t xml:space="preserve">will have charges consistent with </w:t>
      </w:r>
      <w:r w:rsidR="00A6482D" w:rsidRPr="00A6482D">
        <w:rPr>
          <w:rFonts w:ascii="Times New Roman" w:hAnsi="Times New Roman"/>
          <w:sz w:val="22"/>
          <w:szCs w:val="22"/>
        </w:rPr>
        <w:t>the time involved</w:t>
      </w:r>
      <w:r w:rsidR="003549FD" w:rsidRPr="00A6482D">
        <w:rPr>
          <w:rFonts w:ascii="Times New Roman" w:hAnsi="Times New Roman"/>
          <w:sz w:val="22"/>
          <w:szCs w:val="22"/>
        </w:rPr>
        <w:t xml:space="preserve">. </w:t>
      </w:r>
      <w:r>
        <w:rPr>
          <w:rFonts w:ascii="Times New Roman" w:hAnsi="Times New Roman"/>
          <w:sz w:val="22"/>
          <w:szCs w:val="22"/>
        </w:rPr>
        <w:t>***</w:t>
      </w:r>
      <w:r w:rsidR="003549FD" w:rsidRPr="00A6482D">
        <w:rPr>
          <w:rFonts w:ascii="Times New Roman" w:hAnsi="Times New Roman"/>
          <w:sz w:val="22"/>
          <w:szCs w:val="22"/>
        </w:rPr>
        <w:t xml:space="preserve"> </w:t>
      </w:r>
      <w:r>
        <w:rPr>
          <w:rFonts w:ascii="Times New Roman" w:hAnsi="Times New Roman"/>
          <w:b/>
          <w:sz w:val="22"/>
          <w:szCs w:val="22"/>
        </w:rPr>
        <w:t>Please advise us if you need to discuss fees</w:t>
      </w:r>
      <w:r w:rsidRPr="00B02EA1">
        <w:rPr>
          <w:rFonts w:ascii="Times New Roman" w:hAnsi="Times New Roman"/>
          <w:b/>
          <w:sz w:val="22"/>
          <w:szCs w:val="22"/>
          <w:u w:val="single"/>
        </w:rPr>
        <w:t xml:space="preserve"> before</w:t>
      </w:r>
      <w:r>
        <w:rPr>
          <w:rFonts w:ascii="Times New Roman" w:hAnsi="Times New Roman"/>
          <w:b/>
          <w:sz w:val="22"/>
          <w:szCs w:val="22"/>
        </w:rPr>
        <w:t xml:space="preserve"> procedures are done. ***</w:t>
      </w:r>
    </w:p>
    <w:p w:rsidR="003F0FA3" w:rsidRPr="003F0FA3" w:rsidRDefault="003F0FA3" w:rsidP="003549FD">
      <w:pPr>
        <w:pStyle w:val="PlainText"/>
        <w:jc w:val="both"/>
        <w:rPr>
          <w:rFonts w:ascii="Times New Roman" w:hAnsi="Times New Roman"/>
          <w:sz w:val="22"/>
          <w:szCs w:val="22"/>
        </w:rPr>
      </w:pPr>
    </w:p>
    <w:p w:rsidR="003F0FA3" w:rsidRPr="003F0FA3" w:rsidRDefault="003F0FA3" w:rsidP="003F0FA3">
      <w:pPr>
        <w:pStyle w:val="BodyText2"/>
        <w:rPr>
          <w:sz w:val="22"/>
          <w:szCs w:val="22"/>
        </w:rPr>
      </w:pPr>
      <w:r w:rsidRPr="003F0FA3">
        <w:rPr>
          <w:b/>
          <w:sz w:val="22"/>
          <w:szCs w:val="22"/>
        </w:rPr>
        <w:t>Our Vaccination Policy</w:t>
      </w:r>
      <w:r w:rsidRPr="003F0FA3">
        <w:rPr>
          <w:sz w:val="22"/>
          <w:szCs w:val="22"/>
        </w:rPr>
        <w:t>: To insure the protection of all pets under our care, the following vaccinations must have been given within the past 12 months</w:t>
      </w:r>
      <w:r w:rsidR="00B02EA1">
        <w:rPr>
          <w:sz w:val="22"/>
          <w:szCs w:val="22"/>
        </w:rPr>
        <w:t xml:space="preserve"> for any surgical procedures or hospital stay</w:t>
      </w:r>
      <w:r w:rsidRPr="003F0FA3">
        <w:rPr>
          <w:sz w:val="22"/>
          <w:szCs w:val="22"/>
        </w:rPr>
        <w:t>:</w:t>
      </w:r>
    </w:p>
    <w:p w:rsidR="003F0FA3" w:rsidRPr="003F0FA3" w:rsidRDefault="003F0FA3" w:rsidP="003F0FA3">
      <w:pPr>
        <w:ind w:firstLine="720"/>
        <w:rPr>
          <w:sz w:val="22"/>
          <w:szCs w:val="22"/>
        </w:rPr>
      </w:pPr>
      <w:r w:rsidRPr="003F0FA3">
        <w:rPr>
          <w:sz w:val="22"/>
          <w:szCs w:val="22"/>
        </w:rPr>
        <w:tab/>
      </w:r>
      <w:r w:rsidRPr="003F0FA3">
        <w:rPr>
          <w:sz w:val="22"/>
          <w:szCs w:val="22"/>
        </w:rPr>
        <w:tab/>
        <w:t>DOGS:</w:t>
      </w:r>
      <w:r w:rsidRPr="003F0FA3">
        <w:rPr>
          <w:sz w:val="22"/>
          <w:szCs w:val="22"/>
        </w:rPr>
        <w:tab/>
        <w:t>DA2PPV-CV (Distemper)</w:t>
      </w:r>
      <w:r w:rsidRPr="003F0FA3">
        <w:rPr>
          <w:sz w:val="22"/>
          <w:szCs w:val="22"/>
        </w:rPr>
        <w:tab/>
      </w:r>
      <w:r w:rsidRPr="003F0FA3">
        <w:rPr>
          <w:sz w:val="22"/>
          <w:szCs w:val="22"/>
        </w:rPr>
        <w:tab/>
      </w:r>
      <w:r w:rsidRPr="003F0FA3">
        <w:rPr>
          <w:sz w:val="22"/>
          <w:szCs w:val="22"/>
        </w:rPr>
        <w:tab/>
        <w:t>CATS:</w:t>
      </w:r>
      <w:r w:rsidRPr="003F0FA3">
        <w:rPr>
          <w:sz w:val="22"/>
          <w:szCs w:val="22"/>
        </w:rPr>
        <w:tab/>
        <w:t>FVRCP (Distemper)</w:t>
      </w:r>
    </w:p>
    <w:p w:rsidR="003F0FA3" w:rsidRPr="003F0FA3" w:rsidRDefault="003F0FA3" w:rsidP="00B02EA1">
      <w:pPr>
        <w:ind w:firstLine="720"/>
        <w:rPr>
          <w:sz w:val="22"/>
          <w:szCs w:val="22"/>
        </w:rPr>
      </w:pPr>
      <w:r w:rsidRPr="003F0FA3">
        <w:rPr>
          <w:sz w:val="22"/>
          <w:szCs w:val="22"/>
        </w:rPr>
        <w:tab/>
      </w:r>
      <w:r w:rsidRPr="003F0FA3">
        <w:rPr>
          <w:sz w:val="22"/>
          <w:szCs w:val="22"/>
        </w:rPr>
        <w:tab/>
      </w:r>
      <w:r w:rsidRPr="003F0FA3">
        <w:rPr>
          <w:sz w:val="22"/>
          <w:szCs w:val="22"/>
        </w:rPr>
        <w:tab/>
        <w:t>Rabies</w:t>
      </w:r>
      <w:r w:rsidR="00B02EA1">
        <w:rPr>
          <w:sz w:val="22"/>
          <w:szCs w:val="22"/>
        </w:rPr>
        <w:tab/>
      </w:r>
      <w:r w:rsidR="00B02EA1">
        <w:rPr>
          <w:sz w:val="22"/>
          <w:szCs w:val="22"/>
        </w:rPr>
        <w:tab/>
      </w:r>
      <w:r w:rsidR="00B02EA1">
        <w:rPr>
          <w:sz w:val="22"/>
          <w:szCs w:val="22"/>
        </w:rPr>
        <w:tab/>
      </w:r>
      <w:r w:rsidR="00B02EA1">
        <w:rPr>
          <w:sz w:val="22"/>
          <w:szCs w:val="22"/>
        </w:rPr>
        <w:tab/>
      </w:r>
      <w:r w:rsidR="00B02EA1">
        <w:rPr>
          <w:sz w:val="22"/>
          <w:szCs w:val="22"/>
        </w:rPr>
        <w:tab/>
      </w:r>
      <w:r w:rsidR="00B02EA1">
        <w:rPr>
          <w:sz w:val="22"/>
          <w:szCs w:val="22"/>
        </w:rPr>
        <w:tab/>
      </w:r>
      <w:r w:rsidR="00B02EA1">
        <w:rPr>
          <w:sz w:val="22"/>
          <w:szCs w:val="22"/>
        </w:rPr>
        <w:tab/>
      </w:r>
      <w:r w:rsidRPr="003F0FA3">
        <w:rPr>
          <w:sz w:val="22"/>
          <w:szCs w:val="22"/>
        </w:rPr>
        <w:t>Rabies</w:t>
      </w:r>
    </w:p>
    <w:p w:rsidR="003F0FA3" w:rsidRPr="003F0FA3" w:rsidRDefault="003F0FA3" w:rsidP="003F0FA3">
      <w:pPr>
        <w:pStyle w:val="BodyText"/>
        <w:rPr>
          <w:sz w:val="24"/>
          <w:szCs w:val="24"/>
        </w:rPr>
      </w:pPr>
      <w:r w:rsidRPr="003F0FA3">
        <w:rPr>
          <w:sz w:val="24"/>
          <w:szCs w:val="24"/>
        </w:rPr>
        <w:t>I give my permission for Town and Country Animal Clinic to update my pet(s’) vaccinations in accordance with the above policy.</w:t>
      </w:r>
    </w:p>
    <w:p w:rsidR="001D1E71" w:rsidRDefault="001D1E71" w:rsidP="003549FD">
      <w:pPr>
        <w:pStyle w:val="PlainText"/>
        <w:jc w:val="both"/>
        <w:rPr>
          <w:rFonts w:ascii="Times New Roman" w:hAnsi="Times New Roman"/>
          <w:sz w:val="22"/>
          <w:szCs w:val="22"/>
        </w:rPr>
      </w:pPr>
    </w:p>
    <w:p w:rsidR="00843E81" w:rsidRDefault="00DE50C9">
      <w:pPr>
        <w:pStyle w:val="PlainText"/>
        <w:jc w:val="both"/>
        <w:rPr>
          <w:rFonts w:ascii="Times New Roman" w:hAnsi="Times New Roman"/>
          <w:sz w:val="22"/>
          <w:szCs w:val="22"/>
        </w:rPr>
      </w:pPr>
      <w:r w:rsidRPr="00A6482D">
        <w:rPr>
          <w:rFonts w:ascii="Times New Roman" w:hAnsi="Times New Roman"/>
          <w:sz w:val="22"/>
          <w:szCs w:val="22"/>
        </w:rPr>
        <w:t>I give permission for Town &amp; Country Animal Clinic to perform the agreed upon procedures(s) and release Dr. Gentry and his staff of any liability from unexpected injury or death of my pet resulting from these actions.</w:t>
      </w:r>
    </w:p>
    <w:p w:rsidR="003F0FA3" w:rsidRPr="00A6482D" w:rsidRDefault="003F0FA3">
      <w:pPr>
        <w:pStyle w:val="PlainText"/>
        <w:jc w:val="both"/>
        <w:rPr>
          <w:rFonts w:ascii="Times New Roman" w:hAnsi="Times New Roman"/>
          <w:sz w:val="22"/>
          <w:szCs w:val="22"/>
        </w:rPr>
      </w:pPr>
    </w:p>
    <w:p w:rsidR="00843E81" w:rsidRPr="00A6482D" w:rsidRDefault="00843E81">
      <w:pPr>
        <w:pStyle w:val="PlainText"/>
        <w:rPr>
          <w:rFonts w:ascii="Times New Roman" w:hAnsi="Times New Roman"/>
          <w:sz w:val="22"/>
          <w:szCs w:val="22"/>
        </w:rPr>
      </w:pPr>
      <w:r w:rsidRPr="00A6482D">
        <w:rPr>
          <w:rFonts w:ascii="Times New Roman" w:hAnsi="Times New Roman"/>
          <w:b/>
          <w:sz w:val="22"/>
          <w:szCs w:val="22"/>
        </w:rPr>
        <w:t>Signed</w:t>
      </w:r>
      <w:r w:rsidRPr="00A6482D">
        <w:rPr>
          <w:rFonts w:ascii="Times New Roman" w:hAnsi="Times New Roman"/>
          <w:sz w:val="22"/>
          <w:szCs w:val="22"/>
        </w:rPr>
        <w:t xml:space="preserve">_________________________________________________________________________                        </w:t>
      </w:r>
    </w:p>
    <w:p w:rsidR="00843E81" w:rsidRPr="00A6482D" w:rsidRDefault="00843E81" w:rsidP="00DE50C9">
      <w:pPr>
        <w:pStyle w:val="PlainText"/>
        <w:ind w:left="2160" w:firstLine="720"/>
        <w:rPr>
          <w:rFonts w:ascii="Times New Roman" w:hAnsi="Times New Roman"/>
          <w:sz w:val="22"/>
          <w:szCs w:val="22"/>
        </w:rPr>
      </w:pPr>
      <w:r w:rsidRPr="00A6482D">
        <w:rPr>
          <w:rFonts w:ascii="Times New Roman" w:hAnsi="Times New Roman"/>
          <w:sz w:val="22"/>
          <w:szCs w:val="22"/>
        </w:rPr>
        <w:t xml:space="preserve">(Owner or authorized agent)                 </w:t>
      </w:r>
    </w:p>
    <w:p w:rsidR="00362719" w:rsidRPr="00A6482D" w:rsidRDefault="00362719">
      <w:pPr>
        <w:pStyle w:val="PlainText"/>
        <w:rPr>
          <w:rFonts w:ascii="Times New Roman" w:hAnsi="Times New Roman"/>
          <w:b/>
          <w:sz w:val="22"/>
          <w:szCs w:val="22"/>
        </w:rPr>
      </w:pPr>
    </w:p>
    <w:p w:rsidR="00843E81" w:rsidRDefault="00843E81">
      <w:pPr>
        <w:pStyle w:val="PlainText"/>
        <w:rPr>
          <w:rFonts w:ascii="Times New Roman" w:hAnsi="Times New Roman"/>
          <w:sz w:val="22"/>
          <w:szCs w:val="22"/>
        </w:rPr>
      </w:pPr>
      <w:r w:rsidRPr="00A6482D">
        <w:rPr>
          <w:rFonts w:ascii="Times New Roman" w:hAnsi="Times New Roman"/>
          <w:b/>
          <w:sz w:val="22"/>
          <w:szCs w:val="22"/>
        </w:rPr>
        <w:t>Phone number</w:t>
      </w:r>
      <w:r w:rsidRPr="00A6482D">
        <w:rPr>
          <w:rFonts w:ascii="Times New Roman" w:hAnsi="Times New Roman"/>
          <w:sz w:val="22"/>
          <w:szCs w:val="22"/>
        </w:rPr>
        <w:t xml:space="preserve"> where you can be reached today: __________________________________</w:t>
      </w:r>
    </w:p>
    <w:p w:rsidR="003F0FA3" w:rsidRPr="003F0FA3" w:rsidRDefault="003F0FA3" w:rsidP="003F0FA3">
      <w:pPr>
        <w:pStyle w:val="PlainText"/>
        <w:jc w:val="center"/>
        <w:rPr>
          <w:rFonts w:ascii="Times New Roman" w:hAnsi="Times New Roman"/>
          <w:b/>
          <w:i/>
        </w:rPr>
      </w:pPr>
    </w:p>
    <w:p w:rsidR="003F0FA3" w:rsidRPr="00B02EA1" w:rsidRDefault="003F0FA3" w:rsidP="003F0FA3">
      <w:pPr>
        <w:pStyle w:val="PlainText"/>
        <w:jc w:val="center"/>
        <w:rPr>
          <w:rFonts w:ascii="Times New Roman" w:hAnsi="Times New Roman"/>
          <w:b/>
          <w:sz w:val="28"/>
          <w:szCs w:val="28"/>
        </w:rPr>
      </w:pPr>
      <w:r w:rsidRPr="003F0FA3">
        <w:rPr>
          <w:rFonts w:ascii="Times New Roman" w:hAnsi="Times New Roman"/>
          <w:b/>
          <w:i/>
        </w:rPr>
        <w:t>*</w:t>
      </w:r>
      <w:r w:rsidRPr="00B02EA1">
        <w:rPr>
          <w:rFonts w:ascii="Times New Roman" w:hAnsi="Times New Roman"/>
          <w:b/>
          <w:i/>
          <w:sz w:val="28"/>
          <w:szCs w:val="28"/>
        </w:rPr>
        <w:t>* Pets infested with fleas and/or ticks will be treated with prevention at owner’s expense**</w:t>
      </w:r>
    </w:p>
    <w:p w:rsidR="003F0FA3" w:rsidRDefault="003F0FA3">
      <w:pPr>
        <w:pStyle w:val="PlainText"/>
        <w:rPr>
          <w:rFonts w:ascii="Times New Roman" w:hAnsi="Times New Roman"/>
          <w:sz w:val="22"/>
          <w:szCs w:val="22"/>
        </w:rPr>
      </w:pPr>
    </w:p>
    <w:p w:rsidR="00D721F8" w:rsidRDefault="00D721F8">
      <w:pPr>
        <w:pStyle w:val="PlainText"/>
        <w:rPr>
          <w:rFonts w:ascii="Times New Roman" w:hAnsi="Times New Roman"/>
          <w:sz w:val="22"/>
          <w:szCs w:val="22"/>
        </w:rPr>
      </w:pPr>
    </w:p>
    <w:sectPr w:rsidR="00D721F8" w:rsidSect="00DE50C9">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7976"/>
    <w:multiLevelType w:val="singleLevel"/>
    <w:tmpl w:val="E2D217CE"/>
    <w:lvl w:ilvl="0">
      <w:start w:val="478"/>
      <w:numFmt w:val="bullet"/>
      <w:lvlText w:val="-"/>
      <w:lvlJc w:val="left"/>
      <w:pPr>
        <w:tabs>
          <w:tab w:val="num" w:pos="1080"/>
        </w:tabs>
        <w:ind w:left="1080" w:hanging="360"/>
      </w:pPr>
      <w:rPr>
        <w:rFonts w:hint="default"/>
      </w:rPr>
    </w:lvl>
  </w:abstractNum>
  <w:abstractNum w:abstractNumId="1">
    <w:nsid w:val="19F51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001474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35E436D0"/>
    <w:multiLevelType w:val="hybridMultilevel"/>
    <w:tmpl w:val="683C3338"/>
    <w:lvl w:ilvl="0" w:tplc="13FABB98">
      <w:start w:val="1"/>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74C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549FD"/>
    <w:rsid w:val="0002037F"/>
    <w:rsid w:val="001950E5"/>
    <w:rsid w:val="001C5600"/>
    <w:rsid w:val="001D1E71"/>
    <w:rsid w:val="001F7F6B"/>
    <w:rsid w:val="00265D83"/>
    <w:rsid w:val="002C3737"/>
    <w:rsid w:val="00310E4B"/>
    <w:rsid w:val="00320081"/>
    <w:rsid w:val="003549FD"/>
    <w:rsid w:val="00362719"/>
    <w:rsid w:val="003741F9"/>
    <w:rsid w:val="003C13B7"/>
    <w:rsid w:val="003F0FA3"/>
    <w:rsid w:val="00500F93"/>
    <w:rsid w:val="00551DED"/>
    <w:rsid w:val="005B43D6"/>
    <w:rsid w:val="0061225A"/>
    <w:rsid w:val="006C3672"/>
    <w:rsid w:val="006C715A"/>
    <w:rsid w:val="006E28B4"/>
    <w:rsid w:val="006F6C90"/>
    <w:rsid w:val="0078360E"/>
    <w:rsid w:val="007D7C21"/>
    <w:rsid w:val="007E0D07"/>
    <w:rsid w:val="00843E81"/>
    <w:rsid w:val="00843F3B"/>
    <w:rsid w:val="008E2887"/>
    <w:rsid w:val="00903B18"/>
    <w:rsid w:val="00974945"/>
    <w:rsid w:val="00A54054"/>
    <w:rsid w:val="00A6482D"/>
    <w:rsid w:val="00AD2726"/>
    <w:rsid w:val="00B02EA1"/>
    <w:rsid w:val="00B96B3E"/>
    <w:rsid w:val="00BD2358"/>
    <w:rsid w:val="00BF02B0"/>
    <w:rsid w:val="00C50CE7"/>
    <w:rsid w:val="00D721F8"/>
    <w:rsid w:val="00DA3276"/>
    <w:rsid w:val="00DE50C9"/>
    <w:rsid w:val="00E1145B"/>
    <w:rsid w:val="00E74E9C"/>
    <w:rsid w:val="00E75814"/>
    <w:rsid w:val="00E85990"/>
    <w:rsid w:val="00EB737E"/>
    <w:rsid w:val="00F92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721F8"/>
    <w:pPr>
      <w:keepNext/>
      <w:jc w:val="center"/>
      <w:outlineLvl w:val="1"/>
    </w:pPr>
    <w:rPr>
      <w:b/>
      <w:sz w:val="24"/>
      <w:u w:val="single"/>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Pr>
      <w:rFonts w:ascii="Courier New" w:hAnsi="Courier New"/>
      <w:lang/>
    </w:rPr>
  </w:style>
  <w:style w:type="paragraph" w:styleId="BalloonText">
    <w:name w:val="Balloon Text"/>
    <w:basedOn w:val="Normal"/>
    <w:semiHidden/>
    <w:rsid w:val="005B43D6"/>
    <w:rPr>
      <w:rFonts w:ascii="Tahoma" w:hAnsi="Tahoma" w:cs="Tahoma"/>
      <w:sz w:val="16"/>
      <w:szCs w:val="16"/>
    </w:rPr>
  </w:style>
  <w:style w:type="paragraph" w:styleId="BodyText">
    <w:name w:val="Body Text"/>
    <w:basedOn w:val="Normal"/>
    <w:link w:val="BodyTextChar"/>
    <w:semiHidden/>
    <w:rsid w:val="003F0FA3"/>
    <w:pPr>
      <w:spacing w:after="120"/>
    </w:pPr>
  </w:style>
  <w:style w:type="character" w:customStyle="1" w:styleId="BodyTextChar">
    <w:name w:val="Body Text Char"/>
    <w:basedOn w:val="DefaultParagraphFont"/>
    <w:link w:val="BodyText"/>
    <w:semiHidden/>
    <w:rsid w:val="003F0FA3"/>
  </w:style>
  <w:style w:type="paragraph" w:styleId="BodyText2">
    <w:name w:val="Body Text 2"/>
    <w:basedOn w:val="Normal"/>
    <w:link w:val="BodyText2Char"/>
    <w:semiHidden/>
    <w:rsid w:val="003F0FA3"/>
    <w:rPr>
      <w:sz w:val="24"/>
      <w:lang/>
    </w:rPr>
  </w:style>
  <w:style w:type="character" w:customStyle="1" w:styleId="BodyText2Char">
    <w:name w:val="Body Text 2 Char"/>
    <w:link w:val="BodyText2"/>
    <w:semiHidden/>
    <w:rsid w:val="003F0FA3"/>
    <w:rPr>
      <w:sz w:val="24"/>
    </w:rPr>
  </w:style>
  <w:style w:type="character" w:customStyle="1" w:styleId="Heading2Char">
    <w:name w:val="Heading 2 Char"/>
    <w:link w:val="Heading2"/>
    <w:rsid w:val="00D721F8"/>
    <w:rPr>
      <w:b/>
      <w:sz w:val="24"/>
      <w:u w:val="single"/>
    </w:rPr>
  </w:style>
  <w:style w:type="character" w:customStyle="1" w:styleId="PlainTextChar">
    <w:name w:val="Plain Text Char"/>
    <w:link w:val="PlainText"/>
    <w:rsid w:val="00D721F8"/>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&amp; Country Animal Clinic</vt:lpstr>
    </vt:vector>
  </TitlesOfParts>
  <Company>Town and Country Animal Clinic</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&amp; Country Animal Clinic</dc:title>
  <dc:creator>Shirley Gentry</dc:creator>
  <cp:lastModifiedBy>TAC</cp:lastModifiedBy>
  <cp:revision>2</cp:revision>
  <cp:lastPrinted>2019-11-25T17:32:00Z</cp:lastPrinted>
  <dcterms:created xsi:type="dcterms:W3CDTF">2023-09-06T20:48:00Z</dcterms:created>
  <dcterms:modified xsi:type="dcterms:W3CDTF">2023-09-06T20:48:00Z</dcterms:modified>
</cp:coreProperties>
</file>